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C326" w14:textId="77777777" w:rsidR="006E3DFA" w:rsidRPr="00900861" w:rsidRDefault="006E3DFA" w:rsidP="006E3DFA">
      <w:pPr>
        <w:ind w:left="720"/>
        <w:jc w:val="center"/>
        <w:rPr>
          <w:rFonts w:ascii="Times New Roman" w:hAnsi="Times New Roman"/>
          <w:color w:val="FF0000"/>
          <w:sz w:val="22"/>
          <w:szCs w:val="22"/>
          <w:lang w:eastAsia="vi-VN"/>
        </w:rPr>
      </w:pPr>
      <w:r w:rsidRPr="00DD7E61">
        <w:rPr>
          <w:rFonts w:ascii="Times New Roman" w:hAnsi="Times New Roman"/>
          <w:b/>
          <w:bCs/>
          <w:color w:val="FF0000"/>
          <w:sz w:val="22"/>
          <w:szCs w:val="22"/>
          <w:lang w:val="vi-VN" w:eastAsia="vi-VN"/>
        </w:rPr>
        <w:t>MÔN NGỮ VĂN - KHỐI 1</w:t>
      </w:r>
      <w:r>
        <w:rPr>
          <w:rFonts w:ascii="Times New Roman" w:hAnsi="Times New Roman"/>
          <w:b/>
          <w:bCs/>
          <w:color w:val="FF0000"/>
          <w:sz w:val="22"/>
          <w:szCs w:val="22"/>
          <w:lang w:eastAsia="vi-VN"/>
        </w:rPr>
        <w:t>1</w:t>
      </w:r>
    </w:p>
    <w:p w14:paraId="5CBF305E" w14:textId="77777777" w:rsidR="006E3DFA" w:rsidRPr="00DD7E61" w:rsidRDefault="006E3DFA" w:rsidP="006E3DFA">
      <w:pPr>
        <w:ind w:left="720"/>
        <w:jc w:val="center"/>
        <w:rPr>
          <w:rFonts w:ascii="Times New Roman" w:hAnsi="Times New Roman"/>
          <w:b/>
          <w:bCs/>
          <w:color w:val="FF0000"/>
          <w:sz w:val="22"/>
          <w:szCs w:val="22"/>
          <w:lang w:eastAsia="vi-VN"/>
        </w:rPr>
      </w:pPr>
      <w:r w:rsidRPr="00DD7E61">
        <w:rPr>
          <w:rFonts w:ascii="Times New Roman" w:hAnsi="Times New Roman"/>
          <w:b/>
          <w:bCs/>
          <w:color w:val="FF0000"/>
          <w:sz w:val="22"/>
          <w:szCs w:val="22"/>
          <w:lang w:eastAsia="vi-VN"/>
        </w:rPr>
        <w:t xml:space="preserve">HỌC KÌ II -  NĂM HỌC 2021 - 2022 </w:t>
      </w:r>
    </w:p>
    <w:p w14:paraId="2DAF5C64" w14:textId="77777777" w:rsidR="006E3DFA" w:rsidRPr="00900861" w:rsidRDefault="006E3DFA" w:rsidP="006E3DFA">
      <w:pPr>
        <w:ind w:left="720"/>
        <w:jc w:val="center"/>
        <w:rPr>
          <w:rFonts w:ascii="Times New Roman" w:hAnsi="Times New Roman"/>
          <w:color w:val="FF0000"/>
          <w:sz w:val="22"/>
          <w:szCs w:val="22"/>
          <w:lang w:val="vi-VN" w:eastAsia="vi-VN"/>
        </w:rPr>
      </w:pPr>
      <w:r w:rsidRPr="00DD7E61">
        <w:rPr>
          <w:rFonts w:ascii="Times New Roman" w:hAnsi="Times New Roman"/>
          <w:b/>
          <w:bCs/>
          <w:color w:val="FF0000"/>
          <w:sz w:val="22"/>
          <w:szCs w:val="22"/>
          <w:lang w:eastAsia="vi-VN"/>
        </w:rPr>
        <w:t>TỪ 14</w:t>
      </w:r>
      <w:r w:rsidRPr="00DD7E61">
        <w:rPr>
          <w:rFonts w:ascii="Times New Roman" w:hAnsi="Times New Roman"/>
          <w:b/>
          <w:bCs/>
          <w:color w:val="FF0000"/>
          <w:sz w:val="22"/>
          <w:szCs w:val="22"/>
          <w:lang w:val="vi-VN" w:eastAsia="vi-VN"/>
        </w:rPr>
        <w:t>/</w:t>
      </w:r>
      <w:r w:rsidRPr="00DD7E61">
        <w:rPr>
          <w:rFonts w:ascii="Times New Roman" w:hAnsi="Times New Roman"/>
          <w:b/>
          <w:bCs/>
          <w:color w:val="FF0000"/>
          <w:sz w:val="22"/>
          <w:szCs w:val="22"/>
          <w:lang w:eastAsia="vi-VN"/>
        </w:rPr>
        <w:t>3/2022</w:t>
      </w:r>
      <w:r w:rsidRPr="00DD7E61">
        <w:rPr>
          <w:rFonts w:ascii="Times New Roman" w:hAnsi="Times New Roman"/>
          <w:b/>
          <w:bCs/>
          <w:color w:val="FF0000"/>
          <w:sz w:val="22"/>
          <w:szCs w:val="22"/>
          <w:lang w:val="vi-VN" w:eastAsia="vi-VN"/>
        </w:rPr>
        <w:t xml:space="preserve"> – </w:t>
      </w:r>
      <w:r w:rsidRPr="00DD7E61">
        <w:rPr>
          <w:rFonts w:ascii="Times New Roman" w:hAnsi="Times New Roman"/>
          <w:b/>
          <w:bCs/>
          <w:color w:val="FF0000"/>
          <w:sz w:val="22"/>
          <w:szCs w:val="22"/>
          <w:lang w:eastAsia="vi-VN"/>
        </w:rPr>
        <w:t>21</w:t>
      </w:r>
      <w:r w:rsidRPr="00DD7E61">
        <w:rPr>
          <w:rFonts w:ascii="Times New Roman" w:hAnsi="Times New Roman"/>
          <w:b/>
          <w:bCs/>
          <w:color w:val="FF0000"/>
          <w:sz w:val="22"/>
          <w:szCs w:val="22"/>
          <w:lang w:val="vi-VN" w:eastAsia="vi-VN"/>
        </w:rPr>
        <w:t>/</w:t>
      </w:r>
      <w:r w:rsidRPr="00DD7E61">
        <w:rPr>
          <w:rFonts w:ascii="Times New Roman" w:hAnsi="Times New Roman"/>
          <w:b/>
          <w:bCs/>
          <w:color w:val="FF0000"/>
          <w:sz w:val="22"/>
          <w:szCs w:val="22"/>
          <w:lang w:eastAsia="vi-VN"/>
        </w:rPr>
        <w:t>5</w:t>
      </w:r>
      <w:r w:rsidRPr="00DD7E61">
        <w:rPr>
          <w:rFonts w:ascii="Times New Roman" w:hAnsi="Times New Roman"/>
          <w:b/>
          <w:bCs/>
          <w:color w:val="FF0000"/>
          <w:sz w:val="22"/>
          <w:szCs w:val="22"/>
          <w:lang w:val="vi-VN" w:eastAsia="vi-VN"/>
        </w:rPr>
        <w:t>/ 202</w:t>
      </w:r>
      <w:r w:rsidRPr="00DD7E61">
        <w:rPr>
          <w:rFonts w:ascii="Times New Roman" w:hAnsi="Times New Roman"/>
          <w:b/>
          <w:bCs/>
          <w:color w:val="FF0000"/>
          <w:sz w:val="22"/>
          <w:szCs w:val="22"/>
          <w:lang w:eastAsia="vi-VN"/>
        </w:rPr>
        <w:t>2</w:t>
      </w:r>
      <w:r w:rsidRPr="00DD7E61">
        <w:rPr>
          <w:rFonts w:ascii="Times New Roman" w:hAnsi="Times New Roman"/>
          <w:b/>
          <w:bCs/>
          <w:color w:val="FF0000"/>
          <w:sz w:val="22"/>
          <w:szCs w:val="22"/>
          <w:lang w:val="vi-VN" w:eastAsia="vi-VN"/>
        </w:rPr>
        <w:t xml:space="preserve">) </w:t>
      </w:r>
    </w:p>
    <w:p w14:paraId="3B7844CA" w14:textId="77777777" w:rsidR="006E3DFA" w:rsidRDefault="006E3DFA" w:rsidP="006E3DFA">
      <w:pPr>
        <w:jc w:val="both"/>
        <w:rPr>
          <w:rFonts w:ascii="Times New Roman" w:hAnsi="Times New Roman"/>
          <w:b/>
          <w:color w:val="0000CC"/>
          <w:sz w:val="22"/>
          <w:szCs w:val="22"/>
          <w:lang w:val="vi-VN"/>
        </w:rPr>
      </w:pPr>
    </w:p>
    <w:p w14:paraId="0FF3D8C5" w14:textId="77777777" w:rsidR="006E3DFA" w:rsidRPr="00DD7E61" w:rsidRDefault="006E3DFA" w:rsidP="006E3DFA">
      <w:pPr>
        <w:jc w:val="both"/>
        <w:rPr>
          <w:rFonts w:ascii="Times New Roman" w:hAnsi="Times New Roman"/>
          <w:b/>
          <w:color w:val="0000CC"/>
          <w:sz w:val="22"/>
          <w:szCs w:val="22"/>
          <w:lang w:val="vi-VN"/>
        </w:rPr>
      </w:pPr>
      <w:r w:rsidRPr="00DD7E61">
        <w:rPr>
          <w:rFonts w:ascii="Times New Roman" w:hAnsi="Times New Roman"/>
          <w:b/>
          <w:color w:val="0000CC"/>
          <w:sz w:val="22"/>
          <w:szCs w:val="22"/>
          <w:lang w:val="vi-VN"/>
        </w:rPr>
        <w:t>I. HƯỚNG DẪN HỌC TẬP (HS ĐỌC SGK, TÀI LIỆU THAM KHẢO)</w:t>
      </w:r>
    </w:p>
    <w:tbl>
      <w:tblPr>
        <w:tblStyle w:val="TableGrid"/>
        <w:tblW w:w="0" w:type="auto"/>
        <w:tblLook w:val="04A0" w:firstRow="1" w:lastRow="0" w:firstColumn="1" w:lastColumn="0" w:noHBand="0" w:noVBand="1"/>
      </w:tblPr>
      <w:tblGrid>
        <w:gridCol w:w="3168"/>
        <w:gridCol w:w="7312"/>
      </w:tblGrid>
      <w:tr w:rsidR="006E3DFA" w:rsidRPr="00DD7E61" w14:paraId="5AFF12B8" w14:textId="77777777" w:rsidTr="00B265C1">
        <w:tc>
          <w:tcPr>
            <w:tcW w:w="3227" w:type="dxa"/>
          </w:tcPr>
          <w:p w14:paraId="18CFB9D0" w14:textId="77777777" w:rsidR="006E3DFA" w:rsidRPr="00DD7E61" w:rsidRDefault="006E3DFA" w:rsidP="00B265C1">
            <w:pPr>
              <w:jc w:val="center"/>
              <w:rPr>
                <w:rFonts w:ascii="Times New Roman" w:hAnsi="Times New Roman"/>
                <w:b/>
                <w:sz w:val="22"/>
                <w:szCs w:val="22"/>
              </w:rPr>
            </w:pPr>
            <w:r w:rsidRPr="00DD7E61">
              <w:rPr>
                <w:rFonts w:ascii="Times New Roman" w:hAnsi="Times New Roman"/>
                <w:b/>
                <w:sz w:val="22"/>
                <w:szCs w:val="22"/>
              </w:rPr>
              <w:t>NỘI DUNG</w:t>
            </w:r>
          </w:p>
        </w:tc>
        <w:tc>
          <w:tcPr>
            <w:tcW w:w="7479" w:type="dxa"/>
          </w:tcPr>
          <w:p w14:paraId="74181589" w14:textId="77777777" w:rsidR="006E3DFA" w:rsidRPr="00DD7E61" w:rsidRDefault="006E3DFA" w:rsidP="00B265C1">
            <w:pPr>
              <w:jc w:val="center"/>
              <w:rPr>
                <w:rFonts w:ascii="Times New Roman" w:hAnsi="Times New Roman"/>
                <w:b/>
                <w:sz w:val="22"/>
                <w:szCs w:val="22"/>
              </w:rPr>
            </w:pPr>
            <w:r w:rsidRPr="00DD7E61">
              <w:rPr>
                <w:rFonts w:ascii="Times New Roman" w:hAnsi="Times New Roman"/>
                <w:b/>
                <w:sz w:val="22"/>
                <w:szCs w:val="22"/>
              </w:rPr>
              <w:t>GHI CHÚ</w:t>
            </w:r>
          </w:p>
        </w:tc>
      </w:tr>
      <w:tr w:rsidR="006E3DFA" w:rsidRPr="00DD7E61" w14:paraId="6F6A5805" w14:textId="77777777" w:rsidTr="00B265C1">
        <w:tc>
          <w:tcPr>
            <w:tcW w:w="3227" w:type="dxa"/>
          </w:tcPr>
          <w:p w14:paraId="067DF0B1" w14:textId="77777777" w:rsidR="006E3DFA" w:rsidRPr="00DD7E61" w:rsidRDefault="006E3DFA" w:rsidP="00B265C1">
            <w:pPr>
              <w:jc w:val="center"/>
              <w:rPr>
                <w:rFonts w:ascii="Times New Roman" w:hAnsi="Times New Roman"/>
                <w:b/>
                <w:sz w:val="22"/>
                <w:szCs w:val="22"/>
              </w:rPr>
            </w:pPr>
            <w:r w:rsidRPr="00DD7E61">
              <w:rPr>
                <w:rFonts w:ascii="Times New Roman" w:hAnsi="Times New Roman"/>
                <w:b/>
                <w:sz w:val="22"/>
                <w:szCs w:val="22"/>
                <w:u w:val="single"/>
              </w:rPr>
              <w:t>Bài:</w:t>
            </w:r>
            <w:r w:rsidRPr="00DD7E61">
              <w:rPr>
                <w:rFonts w:ascii="Times New Roman" w:hAnsi="Times New Roman"/>
                <w:b/>
                <w:sz w:val="22"/>
                <w:szCs w:val="22"/>
              </w:rPr>
              <w:t xml:space="preserve"> </w:t>
            </w:r>
            <w:r>
              <w:rPr>
                <w:rFonts w:ascii="Times New Roman" w:hAnsi="Times New Roman"/>
                <w:b/>
                <w:sz w:val="22"/>
                <w:szCs w:val="22"/>
              </w:rPr>
              <w:t>Đặc điểm loại hình của tiếng Việt</w:t>
            </w:r>
          </w:p>
        </w:tc>
        <w:tc>
          <w:tcPr>
            <w:tcW w:w="7479" w:type="dxa"/>
          </w:tcPr>
          <w:p w14:paraId="28877398" w14:textId="77777777" w:rsidR="006E3DFA" w:rsidRPr="00DD7E61" w:rsidRDefault="006E3DFA" w:rsidP="00B265C1">
            <w:pPr>
              <w:jc w:val="both"/>
              <w:rPr>
                <w:rFonts w:ascii="Times New Roman" w:hAnsi="Times New Roman"/>
                <w:b/>
                <w:sz w:val="22"/>
                <w:szCs w:val="22"/>
              </w:rPr>
            </w:pPr>
          </w:p>
        </w:tc>
      </w:tr>
      <w:tr w:rsidR="006E3DFA" w:rsidRPr="00DD7E61" w14:paraId="032CCA19" w14:textId="77777777" w:rsidTr="00B265C1">
        <w:tc>
          <w:tcPr>
            <w:tcW w:w="3227" w:type="dxa"/>
          </w:tcPr>
          <w:p w14:paraId="5DBFB4CC" w14:textId="77777777" w:rsidR="006E3DFA" w:rsidRPr="00DD7E61" w:rsidRDefault="006E3DFA" w:rsidP="00B265C1">
            <w:pPr>
              <w:rPr>
                <w:rFonts w:ascii="Times New Roman" w:hAnsi="Times New Roman"/>
                <w:b/>
                <w:sz w:val="22"/>
                <w:szCs w:val="22"/>
              </w:rPr>
            </w:pPr>
            <w:r w:rsidRPr="00DD7E61">
              <w:rPr>
                <w:rFonts w:ascii="Times New Roman" w:hAnsi="Times New Roman"/>
                <w:b/>
                <w:sz w:val="22"/>
                <w:szCs w:val="22"/>
              </w:rPr>
              <w:t>Hoạt động 1: Đọc tài liệu và thực hiện các yêu cầu.</w:t>
            </w:r>
          </w:p>
        </w:tc>
        <w:tc>
          <w:tcPr>
            <w:tcW w:w="7479" w:type="dxa"/>
          </w:tcPr>
          <w:p w14:paraId="1E87CF0D" w14:textId="77777777" w:rsidR="006E3DFA" w:rsidRDefault="006E3DFA" w:rsidP="00B265C1">
            <w:pPr>
              <w:jc w:val="both"/>
              <w:rPr>
                <w:rFonts w:ascii="Times New Roman" w:hAnsi="Times New Roman"/>
                <w:b/>
                <w:sz w:val="22"/>
                <w:szCs w:val="22"/>
              </w:rPr>
            </w:pPr>
            <w:r w:rsidRPr="00DD7E61">
              <w:rPr>
                <w:rFonts w:ascii="Times New Roman" w:hAnsi="Times New Roman"/>
                <w:sz w:val="22"/>
                <w:szCs w:val="22"/>
              </w:rPr>
              <w:t>- HS nghiên cứu SGK Ngữ Văn lớp 11 tập 2 -</w:t>
            </w:r>
            <w:r w:rsidRPr="00DD7E61">
              <w:rPr>
                <w:rFonts w:ascii="Times New Roman" w:hAnsi="Times New Roman"/>
                <w:b/>
                <w:sz w:val="22"/>
                <w:szCs w:val="22"/>
              </w:rPr>
              <w:t xml:space="preserve"> </w:t>
            </w:r>
            <w:r w:rsidRPr="00DD7E61">
              <w:rPr>
                <w:rFonts w:ascii="Times New Roman" w:hAnsi="Times New Roman"/>
                <w:b/>
                <w:sz w:val="22"/>
                <w:szCs w:val="22"/>
                <w:u w:val="single"/>
              </w:rPr>
              <w:t>Bài:</w:t>
            </w:r>
            <w:r w:rsidRPr="00DD7E61">
              <w:rPr>
                <w:rFonts w:ascii="Times New Roman" w:hAnsi="Times New Roman"/>
                <w:b/>
                <w:sz w:val="22"/>
                <w:szCs w:val="22"/>
              </w:rPr>
              <w:t xml:space="preserve"> </w:t>
            </w:r>
            <w:r>
              <w:rPr>
                <w:rFonts w:ascii="Times New Roman" w:hAnsi="Times New Roman"/>
                <w:b/>
                <w:sz w:val="22"/>
                <w:szCs w:val="22"/>
              </w:rPr>
              <w:t>Đặc điểm loại hình của tiếng Việt</w:t>
            </w:r>
          </w:p>
          <w:p w14:paraId="5B1EF080" w14:textId="77777777" w:rsidR="006E3DFA" w:rsidRPr="00DD7E61" w:rsidRDefault="006E3DFA" w:rsidP="00B265C1">
            <w:pPr>
              <w:jc w:val="both"/>
              <w:rPr>
                <w:rFonts w:ascii="Times New Roman" w:hAnsi="Times New Roman"/>
                <w:sz w:val="22"/>
                <w:szCs w:val="22"/>
              </w:rPr>
            </w:pPr>
            <w:r w:rsidRPr="00DD7E61">
              <w:rPr>
                <w:rFonts w:ascii="Times New Roman" w:hAnsi="Times New Roman"/>
                <w:sz w:val="22"/>
                <w:szCs w:val="22"/>
              </w:rPr>
              <w:t xml:space="preserve">Nếu không có SGK, HS tham khảo nội dung </w:t>
            </w:r>
            <w:r w:rsidRPr="00DD7E61">
              <w:rPr>
                <w:rFonts w:ascii="Times New Roman" w:hAnsi="Times New Roman"/>
                <w:b/>
                <w:sz w:val="22"/>
                <w:szCs w:val="22"/>
              </w:rPr>
              <w:t>kiến thức trọng tâm</w:t>
            </w:r>
            <w:r w:rsidRPr="00DD7E61">
              <w:rPr>
                <w:rFonts w:ascii="Times New Roman" w:hAnsi="Times New Roman"/>
                <w:sz w:val="22"/>
                <w:szCs w:val="22"/>
              </w:rPr>
              <w:t xml:space="preserve"> đính kèm.</w:t>
            </w:r>
          </w:p>
          <w:p w14:paraId="4CFD42FA" w14:textId="77777777" w:rsidR="006E3DFA" w:rsidRPr="00DD7E61" w:rsidRDefault="006E3DFA" w:rsidP="00B265C1">
            <w:pPr>
              <w:jc w:val="both"/>
              <w:rPr>
                <w:rFonts w:ascii="Times New Roman" w:hAnsi="Times New Roman"/>
                <w:sz w:val="22"/>
                <w:szCs w:val="22"/>
              </w:rPr>
            </w:pPr>
            <w:r w:rsidRPr="00DD7E61">
              <w:rPr>
                <w:rFonts w:ascii="Times New Roman" w:hAnsi="Times New Roman"/>
                <w:sz w:val="22"/>
                <w:szCs w:val="22"/>
              </w:rPr>
              <w:t>- HS trả lời các câu hỏi:</w:t>
            </w:r>
          </w:p>
          <w:p w14:paraId="2AFF60EA" w14:textId="77777777" w:rsidR="006E3DFA" w:rsidRPr="00DD7E61" w:rsidRDefault="006E3DFA" w:rsidP="00B265C1">
            <w:pPr>
              <w:jc w:val="both"/>
              <w:rPr>
                <w:rFonts w:ascii="Times New Roman" w:hAnsi="Times New Roman"/>
                <w:sz w:val="22"/>
                <w:szCs w:val="22"/>
              </w:rPr>
            </w:pPr>
            <w:r w:rsidRPr="00DD7E61">
              <w:rPr>
                <w:rFonts w:ascii="Times New Roman" w:hAnsi="Times New Roman"/>
                <w:sz w:val="22"/>
                <w:szCs w:val="22"/>
              </w:rPr>
              <w:t xml:space="preserve">1/ Tìm hiểu về </w:t>
            </w:r>
            <w:r>
              <w:rPr>
                <w:rFonts w:ascii="Times New Roman" w:hAnsi="Times New Roman"/>
                <w:sz w:val="22"/>
                <w:szCs w:val="22"/>
              </w:rPr>
              <w:t>đặc điểm loại hình ngôn ngữ tiếng Việt</w:t>
            </w:r>
          </w:p>
          <w:p w14:paraId="2235C0A9" w14:textId="77777777" w:rsidR="006E3DFA" w:rsidRPr="00DD7E61" w:rsidRDefault="006E3DFA" w:rsidP="00B265C1">
            <w:pPr>
              <w:jc w:val="both"/>
              <w:rPr>
                <w:rFonts w:ascii="Times New Roman" w:hAnsi="Times New Roman"/>
                <w:bCs/>
                <w:sz w:val="22"/>
                <w:szCs w:val="22"/>
              </w:rPr>
            </w:pPr>
            <w:r w:rsidRPr="00DD7E61">
              <w:rPr>
                <w:rFonts w:ascii="Times New Roman" w:hAnsi="Times New Roman"/>
                <w:sz w:val="22"/>
                <w:szCs w:val="22"/>
              </w:rPr>
              <w:t xml:space="preserve">2/ </w:t>
            </w:r>
            <w:r>
              <w:rPr>
                <w:rFonts w:ascii="Times New Roman" w:hAnsi="Times New Roman"/>
                <w:sz w:val="22"/>
                <w:szCs w:val="22"/>
              </w:rPr>
              <w:t>Tìm hiểu sự khác nhau giữa ngôn ngữ đơn lập (tiếng Việt) và ngôn ngữ hòa kết (tiếng Anh)</w:t>
            </w:r>
            <w:r w:rsidRPr="00DD7E61">
              <w:rPr>
                <w:rFonts w:ascii="Times New Roman" w:hAnsi="Times New Roman"/>
                <w:bCs/>
                <w:sz w:val="22"/>
                <w:szCs w:val="22"/>
              </w:rPr>
              <w:t xml:space="preserve"> </w:t>
            </w:r>
          </w:p>
        </w:tc>
      </w:tr>
      <w:tr w:rsidR="006E3DFA" w:rsidRPr="00DD7E61" w14:paraId="4D09E5AD" w14:textId="77777777" w:rsidTr="00B265C1">
        <w:tc>
          <w:tcPr>
            <w:tcW w:w="3227" w:type="dxa"/>
          </w:tcPr>
          <w:p w14:paraId="6851C51F" w14:textId="77777777" w:rsidR="006E3DFA" w:rsidRPr="00DD7E61" w:rsidRDefault="006E3DFA" w:rsidP="00B265C1">
            <w:pPr>
              <w:rPr>
                <w:rFonts w:ascii="Times New Roman" w:hAnsi="Times New Roman"/>
                <w:b/>
                <w:sz w:val="22"/>
                <w:szCs w:val="22"/>
              </w:rPr>
            </w:pPr>
            <w:r w:rsidRPr="00DD7E61">
              <w:rPr>
                <w:rFonts w:ascii="Times New Roman" w:hAnsi="Times New Roman"/>
                <w:b/>
                <w:sz w:val="22"/>
                <w:szCs w:val="22"/>
              </w:rPr>
              <w:t>Hoạt động 2: Kiểm tra, đánh giá quá trình tự học.</w:t>
            </w:r>
          </w:p>
        </w:tc>
        <w:tc>
          <w:tcPr>
            <w:tcW w:w="7479" w:type="dxa"/>
          </w:tcPr>
          <w:p w14:paraId="24041E44" w14:textId="77777777" w:rsidR="006E3DFA" w:rsidRPr="00DD7E61" w:rsidRDefault="006E3DFA" w:rsidP="00B265C1">
            <w:pPr>
              <w:jc w:val="both"/>
              <w:rPr>
                <w:rFonts w:ascii="Times New Roman" w:hAnsi="Times New Roman"/>
                <w:sz w:val="22"/>
                <w:szCs w:val="22"/>
              </w:rPr>
            </w:pPr>
            <w:r w:rsidRPr="00DD7E61">
              <w:rPr>
                <w:rFonts w:ascii="Times New Roman" w:hAnsi="Times New Roman"/>
                <w:sz w:val="22"/>
                <w:szCs w:val="22"/>
              </w:rPr>
              <w:t>- Học sinh cần nắm được kiến thức trọng tâm của bài học;</w:t>
            </w:r>
            <w:r w:rsidRPr="00DD7E61">
              <w:rPr>
                <w:rFonts w:ascii="Times New Roman" w:hAnsi="Times New Roman"/>
                <w:sz w:val="22"/>
                <w:szCs w:val="22"/>
                <w:lang w:eastAsia="vi-VN"/>
              </w:rPr>
              <w:t xml:space="preserve"> Hoàn thành bài tập củng cố.</w:t>
            </w:r>
          </w:p>
        </w:tc>
      </w:tr>
    </w:tbl>
    <w:p w14:paraId="0FBD08EC" w14:textId="77777777" w:rsidR="006E3DFA" w:rsidRPr="00DD7E61" w:rsidRDefault="006E3DFA" w:rsidP="006E3DFA">
      <w:pPr>
        <w:jc w:val="both"/>
        <w:rPr>
          <w:rFonts w:ascii="Times New Roman" w:hAnsi="Times New Roman"/>
          <w:b/>
          <w:color w:val="0000CC"/>
          <w:sz w:val="22"/>
          <w:szCs w:val="22"/>
          <w:lang w:val="vi-VN"/>
        </w:rPr>
      </w:pPr>
      <w:r w:rsidRPr="00DD7E61">
        <w:rPr>
          <w:rFonts w:ascii="Times New Roman" w:hAnsi="Times New Roman"/>
          <w:b/>
          <w:color w:val="0000CC"/>
          <w:sz w:val="22"/>
          <w:szCs w:val="22"/>
          <w:lang w:val="vi-VN"/>
        </w:rPr>
        <w:t>II. KIẾN THỨC TRỌNG TÂM</w:t>
      </w:r>
    </w:p>
    <w:p w14:paraId="620C0EDD" w14:textId="77777777" w:rsidR="006E3DFA" w:rsidRPr="00AC74BC" w:rsidRDefault="006E3DFA" w:rsidP="006E3DFA">
      <w:pPr>
        <w:jc w:val="both"/>
        <w:rPr>
          <w:rFonts w:ascii="Times New Roman" w:hAnsi="Times New Roman"/>
          <w:b/>
          <w:bCs/>
          <w:color w:val="000000"/>
          <w:shd w:val="clear" w:color="auto" w:fill="FFFFFF"/>
        </w:rPr>
      </w:pPr>
      <w:r>
        <w:rPr>
          <w:rFonts w:ascii="Times New Roman" w:hAnsi="Times New Roman"/>
          <w:b/>
          <w:bCs/>
          <w:color w:val="000000"/>
          <w:shd w:val="clear" w:color="auto" w:fill="FFFFFF"/>
        </w:rPr>
        <w:t>A</w:t>
      </w:r>
      <w:r w:rsidRPr="00AC74BC">
        <w:rPr>
          <w:rFonts w:ascii="Times New Roman" w:hAnsi="Times New Roman"/>
          <w:b/>
          <w:bCs/>
          <w:color w:val="000000"/>
          <w:shd w:val="clear" w:color="auto" w:fill="FFFFFF"/>
        </w:rPr>
        <w:t>. Loại hình ngôn ngữ</w:t>
      </w:r>
    </w:p>
    <w:p w14:paraId="03A318EB" w14:textId="77777777" w:rsidR="006E3DFA" w:rsidRDefault="006E3DFA" w:rsidP="006E3DFA">
      <w:pPr>
        <w:pStyle w:val="NormalWeb"/>
        <w:shd w:val="clear" w:color="auto" w:fill="FFFFFF"/>
        <w:spacing w:before="0" w:beforeAutospacing="0" w:after="0" w:afterAutospacing="0"/>
        <w:jc w:val="both"/>
        <w:rPr>
          <w:color w:val="000000"/>
        </w:rPr>
      </w:pPr>
      <w:r w:rsidRPr="00AC74BC">
        <w:rPr>
          <w:b/>
          <w:bCs/>
          <w:color w:val="000000"/>
        </w:rPr>
        <w:t>1. Loại hình</w:t>
      </w:r>
      <w:r w:rsidRPr="00116C9B">
        <w:rPr>
          <w:color w:val="000000"/>
        </w:rPr>
        <w:t xml:space="preserve"> </w:t>
      </w:r>
    </w:p>
    <w:p w14:paraId="22FFA0AD"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Là tậ</w:t>
      </w:r>
      <w:r w:rsidRPr="00116C9B">
        <w:rPr>
          <w:color w:val="000000"/>
        </w:rPr>
        <w:t>p hợp những sự vật,</w:t>
      </w:r>
      <w:r>
        <w:rPr>
          <w:color w:val="000000"/>
        </w:rPr>
        <w:t xml:space="preserve"> </w:t>
      </w:r>
      <w:r w:rsidRPr="00116C9B">
        <w:rPr>
          <w:color w:val="000000"/>
        </w:rPr>
        <w:t>hiện tượng có cùng chung những đặc trưng cơ bản nào đó.</w:t>
      </w:r>
    </w:p>
    <w:p w14:paraId="43C3D441"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Vd: múa rối, chèo cổ...thuộc lọai hình nghệ thuật sân khấu dân gian, bản tin, phóng sự, tin nhanh thuộc lọai hình báo chí.</w:t>
      </w:r>
    </w:p>
    <w:p w14:paraId="4AB29F6C" w14:textId="77777777" w:rsidR="006E3DFA" w:rsidRPr="00AC74BC" w:rsidRDefault="006E3DFA" w:rsidP="006E3DFA">
      <w:pPr>
        <w:pStyle w:val="NormalWeb"/>
        <w:shd w:val="clear" w:color="auto" w:fill="FFFFFF"/>
        <w:spacing w:before="0" w:beforeAutospacing="0" w:after="0" w:afterAutospacing="0"/>
        <w:jc w:val="both"/>
        <w:rPr>
          <w:b/>
          <w:bCs/>
          <w:color w:val="000000"/>
        </w:rPr>
      </w:pPr>
      <w:r w:rsidRPr="00AC74BC">
        <w:rPr>
          <w:b/>
          <w:bCs/>
          <w:color w:val="000000"/>
        </w:rPr>
        <w:t xml:space="preserve">2. </w:t>
      </w:r>
      <w:r>
        <w:rPr>
          <w:b/>
          <w:bCs/>
          <w:color w:val="000000"/>
        </w:rPr>
        <w:t>Định nghĩa l</w:t>
      </w:r>
      <w:r w:rsidRPr="00AC74BC">
        <w:rPr>
          <w:b/>
          <w:bCs/>
          <w:color w:val="000000"/>
        </w:rPr>
        <w:t>oại hình ngôn ngữ</w:t>
      </w:r>
    </w:p>
    <w:p w14:paraId="419ADBF5"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Là một kiểu cấu tạo ngôn ngữ , trong đó bao gồm một hệ thống những đặc điểm có liên quan với nhau,</w:t>
      </w:r>
      <w:r>
        <w:rPr>
          <w:color w:val="000000"/>
        </w:rPr>
        <w:t xml:space="preserve"> </w:t>
      </w:r>
      <w:r w:rsidRPr="00116C9B">
        <w:rPr>
          <w:color w:val="000000"/>
        </w:rPr>
        <w:t>chi phối lẫn nhau.</w:t>
      </w:r>
    </w:p>
    <w:p w14:paraId="6CF52B28"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Loại hình ngôn ngữ là tập hợp những ngôn ngữ có những đặc điểm giống nhau về hình thức (có những đặc điểm giống nhau về các mặt ngữ âm, từ vựng, ngữ pháp).</w:t>
      </w:r>
    </w:p>
    <w:p w14:paraId="14857F9E"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Có 2 lọai hình ngôn ngữ: lọai hình ngôn ngữ đơn lập, lọai hình ngôn ngữ hòa kết.</w:t>
      </w:r>
    </w:p>
    <w:p w14:paraId="607D7B08"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Hai loại hình ngôn ngữ quen thuộc: loại hình ngôn ngữ đơn lập (tiếng Việt, tiếng Hán, tiếng Thái,…) và loại hình ngôn ngữ hòa kết (tiếng Nga, tiếng Pháp, tiếng Anh,…).</w:t>
      </w:r>
    </w:p>
    <w:p w14:paraId="48E5C94F"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N</w:t>
      </w:r>
      <w:r w:rsidRPr="00116C9B">
        <w:rPr>
          <w:color w:val="000000"/>
        </w:rPr>
        <w:t>goài ra còn có loại hình ngôn ngữ chắp dính (tiếng Nhật), loại hình ngôn ngữ hỗn nhập (Đức, Hy Lạp, La Tinh,…).</w:t>
      </w:r>
    </w:p>
    <w:p w14:paraId="3268A8A7" w14:textId="77777777" w:rsidR="006E3DFA" w:rsidRPr="00116C9B" w:rsidRDefault="006E3DFA" w:rsidP="006E3DFA">
      <w:pPr>
        <w:jc w:val="both"/>
        <w:rPr>
          <w:rFonts w:ascii="Times New Roman" w:hAnsi="Times New Roman"/>
          <w:color w:val="000000"/>
          <w:shd w:val="clear" w:color="auto" w:fill="FFFFFF"/>
        </w:rPr>
      </w:pPr>
      <w:r w:rsidRPr="00116C9B">
        <w:rPr>
          <w:rFonts w:ascii="Times New Roman" w:hAnsi="Times New Roman"/>
          <w:color w:val="000000"/>
          <w:shd w:val="clear" w:color="auto" w:fill="FFFFFF"/>
        </w:rPr>
        <w:t>- Tiếng Việt thuộc lọai hình ngôn ngữ đơn lập</w:t>
      </w:r>
    </w:p>
    <w:p w14:paraId="741AD70C" w14:textId="77777777" w:rsidR="006E3DFA" w:rsidRPr="00AC74BC" w:rsidRDefault="006E3DFA" w:rsidP="006E3DFA">
      <w:pPr>
        <w:jc w:val="both"/>
        <w:rPr>
          <w:rFonts w:ascii="Times New Roman" w:hAnsi="Times New Roman"/>
          <w:b/>
          <w:bCs/>
          <w:color w:val="000000"/>
          <w:shd w:val="clear" w:color="auto" w:fill="FFFFFF"/>
        </w:rPr>
      </w:pPr>
      <w:r>
        <w:rPr>
          <w:rFonts w:ascii="Times New Roman" w:hAnsi="Times New Roman"/>
          <w:b/>
          <w:bCs/>
          <w:color w:val="000000"/>
          <w:shd w:val="clear" w:color="auto" w:fill="FFFFFF"/>
        </w:rPr>
        <w:t>B</w:t>
      </w:r>
      <w:r w:rsidRPr="00AC74BC">
        <w:rPr>
          <w:rFonts w:ascii="Times New Roman" w:hAnsi="Times New Roman"/>
          <w:b/>
          <w:bCs/>
          <w:color w:val="000000"/>
          <w:shd w:val="clear" w:color="auto" w:fill="FFFFFF"/>
        </w:rPr>
        <w:t>. Đặc điểm loại hình của tiếng việt</w:t>
      </w:r>
    </w:p>
    <w:p w14:paraId="44B8D308" w14:textId="77777777" w:rsidR="006E3DFA" w:rsidRPr="00AC74BC" w:rsidRDefault="006E3DFA" w:rsidP="006E3DFA">
      <w:pPr>
        <w:jc w:val="both"/>
        <w:rPr>
          <w:rFonts w:ascii="Times New Roman" w:hAnsi="Times New Roman"/>
          <w:b/>
          <w:bCs/>
          <w:color w:val="000000"/>
          <w:shd w:val="clear" w:color="auto" w:fill="FFFFFF"/>
        </w:rPr>
      </w:pPr>
      <w:r w:rsidRPr="00AC74BC">
        <w:rPr>
          <w:rFonts w:ascii="Times New Roman" w:hAnsi="Times New Roman"/>
          <w:b/>
          <w:bCs/>
          <w:color w:val="000000"/>
          <w:shd w:val="clear" w:color="auto" w:fill="FFFFFF"/>
        </w:rPr>
        <w:t>1. Tiếng là đơn vị cơ sở của ngữ pháp. Về mặt ngữ âm, tiếng là âm tiết . Về mặt sử dụng, tiếng có thể là từ hoặc yếu tố c</w:t>
      </w:r>
      <w:r>
        <w:rPr>
          <w:rFonts w:ascii="Times New Roman" w:hAnsi="Times New Roman"/>
          <w:b/>
          <w:bCs/>
          <w:color w:val="000000"/>
          <w:shd w:val="clear" w:color="auto" w:fill="FFFFFF"/>
        </w:rPr>
        <w:t>ấ</w:t>
      </w:r>
      <w:r w:rsidRPr="00AC74BC">
        <w:rPr>
          <w:rFonts w:ascii="Times New Roman" w:hAnsi="Times New Roman"/>
          <w:b/>
          <w:bCs/>
          <w:color w:val="000000"/>
          <w:shd w:val="clear" w:color="auto" w:fill="FFFFFF"/>
        </w:rPr>
        <w:t>u tạo từ</w:t>
      </w:r>
    </w:p>
    <w:p w14:paraId="0184B480"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 xml:space="preserve">í </w:t>
      </w:r>
      <w:r w:rsidRPr="00116C9B">
        <w:rPr>
          <w:color w:val="000000"/>
        </w:rPr>
        <w:t>d</w:t>
      </w:r>
      <w:r>
        <w:rPr>
          <w:color w:val="000000"/>
        </w:rPr>
        <w:t>ụ</w:t>
      </w:r>
      <w:r w:rsidRPr="00116C9B">
        <w:rPr>
          <w:color w:val="000000"/>
        </w:rPr>
        <w:t xml:space="preserve">: </w:t>
      </w:r>
      <w:r>
        <w:rPr>
          <w:color w:val="000000"/>
        </w:rPr>
        <w:t xml:space="preserve">- </w:t>
      </w:r>
      <w:r w:rsidRPr="00116C9B">
        <w:rPr>
          <w:color w:val="000000"/>
        </w:rPr>
        <w:t>Long lanh /đáy /nước /in / trời</w:t>
      </w:r>
      <w:r>
        <w:rPr>
          <w:color w:val="000000"/>
        </w:rPr>
        <w:t xml:space="preserve"> </w:t>
      </w:r>
      <w:r w:rsidRPr="00116C9B">
        <w:rPr>
          <w:color w:val="000000"/>
        </w:rPr>
        <w:t>→ 6 tiếng, 5 từ</w:t>
      </w:r>
    </w:p>
    <w:p w14:paraId="5B0D36C4"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Ví dụ:</w:t>
      </w:r>
    </w:p>
    <w:p w14:paraId="24FAD3C0"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Tình yêu làm đất lạ hóa quê hương</w:t>
      </w:r>
      <w:r>
        <w:rPr>
          <w:color w:val="000000"/>
        </w:rPr>
        <w:t xml:space="preserve"> </w:t>
      </w:r>
      <w:r w:rsidRPr="00116C9B">
        <w:rPr>
          <w:color w:val="000000"/>
        </w:rPr>
        <w:t>(</w:t>
      </w:r>
      <w:r w:rsidRPr="00AC74BC">
        <w:rPr>
          <w:i/>
          <w:iCs/>
          <w:color w:val="000000"/>
        </w:rPr>
        <w:t>Tiếng hát con tàu</w:t>
      </w:r>
      <w:r w:rsidRPr="00116C9B">
        <w:rPr>
          <w:color w:val="000000"/>
        </w:rPr>
        <w:t xml:space="preserve"> – Chế Lan Viên)</w:t>
      </w:r>
    </w:p>
    <w:p w14:paraId="459A23D3"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8 tiếng, 8 âm tiết, 8 từ, đọc và viết đều tách rời nhau</w:t>
      </w:r>
    </w:p>
    <w:p w14:paraId="455D1C89" w14:textId="77777777" w:rsidR="006E3DFA" w:rsidRDefault="006E3DFA" w:rsidP="006E3DFA">
      <w:pPr>
        <w:pStyle w:val="NormalWeb"/>
        <w:shd w:val="clear" w:color="auto" w:fill="FFFFFF"/>
        <w:spacing w:before="0" w:beforeAutospacing="0" w:after="0" w:afterAutospacing="0"/>
        <w:jc w:val="both"/>
        <w:rPr>
          <w:color w:val="000000"/>
        </w:rPr>
      </w:pPr>
      <w:r w:rsidRPr="00116C9B">
        <w:rPr>
          <w:color w:val="000000"/>
        </w:rPr>
        <w:t>→ yếu tố cấu tạo từ (đất nước, quê nhà, hương hoa, …)</w:t>
      </w:r>
    </w:p>
    <w:p w14:paraId="201C872B" w14:textId="77777777" w:rsidR="006E3DFA" w:rsidRPr="00116C9B" w:rsidRDefault="006E3DFA" w:rsidP="006E3DFA">
      <w:pPr>
        <w:pStyle w:val="NormalWeb"/>
        <w:shd w:val="clear" w:color="auto" w:fill="FFFFFF"/>
        <w:spacing w:before="0" w:beforeAutospacing="0" w:after="0" w:afterAutospacing="0"/>
        <w:jc w:val="both"/>
        <w:rPr>
          <w:color w:val="000000"/>
        </w:rPr>
      </w:pPr>
      <w:r w:rsidRPr="00583FAB">
        <w:rPr>
          <w:color w:val="000000"/>
        </w:rPr>
        <w:sym w:font="Wingdings" w:char="F0E8"/>
      </w:r>
      <w:r w:rsidRPr="00116C9B">
        <w:rPr>
          <w:color w:val="000000"/>
        </w:rPr>
        <w:t xml:space="preserve"> Những đặc điểm này làm âm tiết (tiếng) trong tiếng Việt khác âm tiết trong các ngôn ngữ hòa kết.</w:t>
      </w:r>
    </w:p>
    <w:p w14:paraId="017A3678" w14:textId="77777777" w:rsidR="006E3DFA" w:rsidRPr="00583FAB" w:rsidRDefault="006E3DFA" w:rsidP="006E3DFA">
      <w:pPr>
        <w:pStyle w:val="NormalWeb"/>
        <w:shd w:val="clear" w:color="auto" w:fill="FFFFFF"/>
        <w:spacing w:before="0" w:beforeAutospacing="0" w:after="0" w:afterAutospacing="0"/>
        <w:jc w:val="both"/>
        <w:rPr>
          <w:b/>
          <w:bCs/>
          <w:color w:val="000000"/>
        </w:rPr>
      </w:pPr>
      <w:r w:rsidRPr="00583FAB">
        <w:rPr>
          <w:b/>
          <w:bCs/>
          <w:color w:val="000000"/>
        </w:rPr>
        <w:t>2. Từ không biến đổi hình thái</w:t>
      </w:r>
    </w:p>
    <w:p w14:paraId="488855C3"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 xml:space="preserve">í </w:t>
      </w:r>
      <w:r w:rsidRPr="00116C9B">
        <w:rPr>
          <w:color w:val="000000"/>
        </w:rPr>
        <w:t>d</w:t>
      </w:r>
      <w:r>
        <w:rPr>
          <w:color w:val="000000"/>
        </w:rPr>
        <w:t>ụ</w:t>
      </w:r>
      <w:r w:rsidRPr="00116C9B">
        <w:rPr>
          <w:color w:val="000000"/>
        </w:rPr>
        <w:t>: T</w:t>
      </w:r>
      <w:r>
        <w:rPr>
          <w:color w:val="000000"/>
        </w:rPr>
        <w:t xml:space="preserve">iếng </w:t>
      </w:r>
      <w:r w:rsidRPr="00116C9B">
        <w:rPr>
          <w:color w:val="000000"/>
        </w:rPr>
        <w:t>Việt : Tôi tặng anh ấy quyển sách, anh ấy cho tôi bó hoa. (dù thay đổi chủ ngữ</w:t>
      </w:r>
      <w:r>
        <w:rPr>
          <w:color w:val="000000"/>
        </w:rPr>
        <w:t xml:space="preserve"> nhưng </w:t>
      </w:r>
      <w:r w:rsidRPr="00116C9B">
        <w:rPr>
          <w:color w:val="000000"/>
        </w:rPr>
        <w:t>về mặt ngữ âm và chữ viết vẫn không thay đổi)</w:t>
      </w:r>
    </w:p>
    <w:p w14:paraId="314EEE36"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T</w:t>
      </w:r>
      <w:r>
        <w:rPr>
          <w:color w:val="000000"/>
        </w:rPr>
        <w:t xml:space="preserve">iếng </w:t>
      </w:r>
      <w:r w:rsidRPr="00116C9B">
        <w:rPr>
          <w:color w:val="000000"/>
        </w:rPr>
        <w:t>Anh: I give to him the book, he gives to me the flowers.</w:t>
      </w:r>
      <w:r>
        <w:rPr>
          <w:color w:val="000000"/>
        </w:rPr>
        <w:t xml:space="preserve"> </w:t>
      </w:r>
      <w:r w:rsidRPr="00116C9B">
        <w:rPr>
          <w:color w:val="000000"/>
        </w:rPr>
        <w:t>(thay đổi chủ ngữ và động từ theo sau, thay đổi ngữ âm → ngôn ngữ biến hình)</w:t>
      </w:r>
    </w:p>
    <w:p w14:paraId="3C1560CA"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í dụ</w:t>
      </w:r>
      <w:r w:rsidRPr="00116C9B">
        <w:rPr>
          <w:color w:val="000000"/>
        </w:rPr>
        <w:t>:</w:t>
      </w:r>
    </w:p>
    <w:p w14:paraId="1B2EF0B0" w14:textId="77777777" w:rsidR="006E3DFA" w:rsidRPr="00583FAB" w:rsidRDefault="006E3DFA" w:rsidP="006E3DFA">
      <w:pPr>
        <w:pStyle w:val="NormalWeb"/>
        <w:shd w:val="clear" w:color="auto" w:fill="FFFFFF"/>
        <w:spacing w:before="0" w:beforeAutospacing="0" w:after="0" w:afterAutospacing="0"/>
        <w:jc w:val="center"/>
        <w:rPr>
          <w:i/>
          <w:iCs/>
          <w:color w:val="000000"/>
        </w:rPr>
      </w:pPr>
      <w:r w:rsidRPr="00583FAB">
        <w:rPr>
          <w:i/>
          <w:iCs/>
          <w:color w:val="000000"/>
        </w:rPr>
        <w:t>Mình (1) đi mình (1) lại nhớ mình (2)</w:t>
      </w:r>
    </w:p>
    <w:p w14:paraId="72D45877" w14:textId="77777777" w:rsidR="006E3DFA" w:rsidRPr="00116C9B" w:rsidRDefault="006E3DFA" w:rsidP="006E3DFA">
      <w:pPr>
        <w:pStyle w:val="NormalWeb"/>
        <w:shd w:val="clear" w:color="auto" w:fill="FFFFFF"/>
        <w:spacing w:before="0" w:beforeAutospacing="0" w:after="0" w:afterAutospacing="0"/>
        <w:jc w:val="center"/>
        <w:rPr>
          <w:color w:val="000000"/>
        </w:rPr>
      </w:pPr>
      <w:r w:rsidRPr="00583FAB">
        <w:rPr>
          <w:i/>
          <w:iCs/>
          <w:color w:val="000000"/>
        </w:rPr>
        <w:t xml:space="preserve">                                                Nguồn bao nhiêu nước, nghĩa tình bấy nhiêu…</w:t>
      </w:r>
      <w:r>
        <w:rPr>
          <w:color w:val="000000"/>
        </w:rPr>
        <w:t xml:space="preserve">  </w:t>
      </w:r>
      <w:r w:rsidRPr="00116C9B">
        <w:rPr>
          <w:color w:val="000000"/>
        </w:rPr>
        <w:t>(</w:t>
      </w:r>
      <w:r w:rsidRPr="00583FAB">
        <w:rPr>
          <w:i/>
          <w:iCs/>
          <w:color w:val="000000"/>
        </w:rPr>
        <w:t>Việt Bắc</w:t>
      </w:r>
      <w:r>
        <w:rPr>
          <w:color w:val="000000"/>
        </w:rPr>
        <w:t xml:space="preserve"> </w:t>
      </w:r>
      <w:r w:rsidRPr="00116C9B">
        <w:rPr>
          <w:color w:val="000000"/>
        </w:rPr>
        <w:t>- Tố Hữu)</w:t>
      </w:r>
    </w:p>
    <w:p w14:paraId="5752C6D7"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583FAB">
        <w:rPr>
          <w:i/>
          <w:iCs/>
          <w:color w:val="000000"/>
        </w:rPr>
        <w:t>Mình (1)</w:t>
      </w:r>
      <w:r w:rsidRPr="00116C9B">
        <w:rPr>
          <w:color w:val="000000"/>
        </w:rPr>
        <w:t>: chủ ngữ, chủ thể của động từ đi và nhớ</w:t>
      </w:r>
    </w:p>
    <w:p w14:paraId="1DA2F874"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583FAB">
        <w:rPr>
          <w:i/>
          <w:iCs/>
          <w:color w:val="000000"/>
        </w:rPr>
        <w:t>Mình (2)</w:t>
      </w:r>
      <w:r w:rsidRPr="00116C9B">
        <w:rPr>
          <w:color w:val="000000"/>
        </w:rPr>
        <w:t>: bổ ngữ, đối tượng của động từ nhớ</w:t>
      </w:r>
    </w:p>
    <w:p w14:paraId="10224586"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xml:space="preserve">→ Các từ </w:t>
      </w:r>
      <w:r w:rsidRPr="00583FAB">
        <w:rPr>
          <w:i/>
          <w:iCs/>
          <w:color w:val="000000"/>
        </w:rPr>
        <w:t>mình</w:t>
      </w:r>
      <w:r w:rsidRPr="00116C9B">
        <w:rPr>
          <w:color w:val="000000"/>
        </w:rPr>
        <w:t xml:space="preserve"> có chức vụ ngữ pháp khác nhau nhưng có hình thái như nhau (thể hiện bằng chữ viết và mặt ngữ âm).</w:t>
      </w:r>
    </w:p>
    <w:p w14:paraId="0DD1CED2"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í dụ</w:t>
      </w:r>
      <w:r w:rsidRPr="00116C9B">
        <w:rPr>
          <w:color w:val="000000"/>
        </w:rPr>
        <w:t>:</w:t>
      </w:r>
    </w:p>
    <w:p w14:paraId="44F7F70D" w14:textId="77777777" w:rsidR="006E3DFA" w:rsidRPr="00A25F37" w:rsidRDefault="006E3DFA" w:rsidP="006E3DFA">
      <w:pPr>
        <w:pStyle w:val="NormalWeb"/>
        <w:shd w:val="clear" w:color="auto" w:fill="FFFFFF"/>
        <w:spacing w:before="0" w:beforeAutospacing="0" w:after="0" w:afterAutospacing="0"/>
        <w:jc w:val="both"/>
        <w:rPr>
          <w:i/>
          <w:iCs/>
          <w:color w:val="000000"/>
        </w:rPr>
      </w:pPr>
      <w:r w:rsidRPr="00A25F37">
        <w:rPr>
          <w:i/>
          <w:iCs/>
          <w:color w:val="000000"/>
        </w:rPr>
        <w:t>(a) Cha (1) cho tôi (1) một cây viết và tôi (2) mỉm cười với cha (2).</w:t>
      </w:r>
    </w:p>
    <w:p w14:paraId="77CD805E"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xml:space="preserve">→ </w:t>
      </w:r>
      <w:r w:rsidRPr="00A25F37">
        <w:rPr>
          <w:i/>
          <w:iCs/>
          <w:color w:val="000000"/>
        </w:rPr>
        <w:t xml:space="preserve">(a) Cha </w:t>
      </w:r>
      <w:r>
        <w:rPr>
          <w:i/>
          <w:iCs/>
          <w:color w:val="000000"/>
        </w:rPr>
        <w:t>(</w:t>
      </w:r>
      <w:r w:rsidRPr="00A25F37">
        <w:rPr>
          <w:i/>
          <w:iCs/>
          <w:color w:val="000000"/>
        </w:rPr>
        <w:t>1</w:t>
      </w:r>
      <w:r>
        <w:rPr>
          <w:i/>
          <w:iCs/>
          <w:color w:val="000000"/>
        </w:rPr>
        <w:t>)</w:t>
      </w:r>
      <w:r w:rsidRPr="00116C9B">
        <w:rPr>
          <w:color w:val="000000"/>
        </w:rPr>
        <w:t xml:space="preserve"> là chủ ngữ. </w:t>
      </w:r>
      <w:r w:rsidRPr="00A25F37">
        <w:rPr>
          <w:i/>
          <w:iCs/>
          <w:color w:val="000000"/>
        </w:rPr>
        <w:t>Cha</w:t>
      </w:r>
      <w:r>
        <w:rPr>
          <w:i/>
          <w:iCs/>
          <w:color w:val="000000"/>
        </w:rPr>
        <w:t xml:space="preserve"> (</w:t>
      </w:r>
      <w:r w:rsidRPr="00A25F37">
        <w:rPr>
          <w:i/>
          <w:iCs/>
          <w:color w:val="000000"/>
        </w:rPr>
        <w:t>2</w:t>
      </w:r>
      <w:r>
        <w:rPr>
          <w:i/>
          <w:iCs/>
          <w:color w:val="000000"/>
        </w:rPr>
        <w:t>)</w:t>
      </w:r>
      <w:r w:rsidRPr="00116C9B">
        <w:rPr>
          <w:color w:val="000000"/>
        </w:rPr>
        <w:t xml:space="preserve"> là bổ ngữ chỉ đối tượng của động từ </w:t>
      </w:r>
      <w:r w:rsidRPr="00A25F37">
        <w:rPr>
          <w:i/>
          <w:iCs/>
          <w:color w:val="000000"/>
        </w:rPr>
        <w:t>mỉm cười</w:t>
      </w:r>
      <w:r w:rsidRPr="00116C9B">
        <w:rPr>
          <w:color w:val="000000"/>
        </w:rPr>
        <w:t>.</w:t>
      </w:r>
    </w:p>
    <w:p w14:paraId="21C27D67"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w:t>
      </w:r>
      <w:r>
        <w:rPr>
          <w:color w:val="000000"/>
        </w:rPr>
        <w:t xml:space="preserve"> </w:t>
      </w:r>
      <w:r w:rsidRPr="00A25F37">
        <w:rPr>
          <w:i/>
          <w:iCs/>
          <w:color w:val="000000"/>
        </w:rPr>
        <w:t>Tôi</w:t>
      </w:r>
      <w:r>
        <w:rPr>
          <w:i/>
          <w:iCs/>
          <w:color w:val="000000"/>
        </w:rPr>
        <w:t xml:space="preserve"> (</w:t>
      </w:r>
      <w:r w:rsidRPr="00A25F37">
        <w:rPr>
          <w:i/>
          <w:iCs/>
          <w:color w:val="000000"/>
        </w:rPr>
        <w:t>1</w:t>
      </w:r>
      <w:r>
        <w:rPr>
          <w:i/>
          <w:iCs/>
          <w:color w:val="000000"/>
        </w:rPr>
        <w:t>)</w:t>
      </w:r>
      <w:r w:rsidRPr="00116C9B">
        <w:rPr>
          <w:color w:val="000000"/>
        </w:rPr>
        <w:t xml:space="preserve"> là bổ ngữ, đối tượng của động từ </w:t>
      </w:r>
      <w:r w:rsidRPr="00A25F37">
        <w:rPr>
          <w:i/>
          <w:iCs/>
          <w:color w:val="000000"/>
        </w:rPr>
        <w:t>cho</w:t>
      </w:r>
      <w:r w:rsidRPr="00116C9B">
        <w:rPr>
          <w:color w:val="000000"/>
        </w:rPr>
        <w:t xml:space="preserve">. </w:t>
      </w:r>
      <w:r w:rsidRPr="00A25F37">
        <w:rPr>
          <w:i/>
          <w:iCs/>
          <w:color w:val="000000"/>
        </w:rPr>
        <w:t>Tôi</w:t>
      </w:r>
      <w:r>
        <w:rPr>
          <w:i/>
          <w:iCs/>
          <w:color w:val="000000"/>
        </w:rPr>
        <w:t xml:space="preserve"> (</w:t>
      </w:r>
      <w:r w:rsidRPr="00A25F37">
        <w:rPr>
          <w:i/>
          <w:iCs/>
          <w:color w:val="000000"/>
        </w:rPr>
        <w:t>2</w:t>
      </w:r>
      <w:r>
        <w:rPr>
          <w:i/>
          <w:iCs/>
          <w:color w:val="000000"/>
        </w:rPr>
        <w:t>)</w:t>
      </w:r>
      <w:r w:rsidRPr="00116C9B">
        <w:rPr>
          <w:color w:val="000000"/>
        </w:rPr>
        <w:t xml:space="preserve"> là chủ ngữ.</w:t>
      </w:r>
    </w:p>
    <w:p w14:paraId="3D519795"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lastRenderedPageBreak/>
        <w:t>→</w:t>
      </w:r>
      <w:r>
        <w:rPr>
          <w:color w:val="000000"/>
        </w:rPr>
        <w:t xml:space="preserve"> </w:t>
      </w:r>
      <w:r w:rsidRPr="00116C9B">
        <w:rPr>
          <w:color w:val="000000"/>
        </w:rPr>
        <w:t xml:space="preserve">Các cặp từ: </w:t>
      </w:r>
      <w:r w:rsidRPr="00A25F37">
        <w:rPr>
          <w:i/>
          <w:iCs/>
          <w:color w:val="000000"/>
        </w:rPr>
        <w:t>Cha</w:t>
      </w:r>
      <w:r>
        <w:rPr>
          <w:i/>
          <w:iCs/>
          <w:color w:val="000000"/>
        </w:rPr>
        <w:t xml:space="preserve"> (</w:t>
      </w:r>
      <w:r w:rsidRPr="00A25F37">
        <w:rPr>
          <w:i/>
          <w:iCs/>
          <w:color w:val="000000"/>
        </w:rPr>
        <w:t>1</w:t>
      </w:r>
      <w:r>
        <w:rPr>
          <w:i/>
          <w:iCs/>
          <w:color w:val="000000"/>
        </w:rPr>
        <w:t>)</w:t>
      </w:r>
      <w:r w:rsidRPr="00A25F37">
        <w:rPr>
          <w:i/>
          <w:iCs/>
          <w:color w:val="000000"/>
        </w:rPr>
        <w:t xml:space="preserve"> </w:t>
      </w:r>
      <w:r>
        <w:rPr>
          <w:i/>
          <w:iCs/>
          <w:color w:val="000000"/>
        </w:rPr>
        <w:t>–</w:t>
      </w:r>
      <w:r w:rsidRPr="00A25F37">
        <w:rPr>
          <w:i/>
          <w:iCs/>
          <w:color w:val="000000"/>
        </w:rPr>
        <w:t xml:space="preserve"> cha</w:t>
      </w:r>
      <w:r>
        <w:rPr>
          <w:i/>
          <w:iCs/>
          <w:color w:val="000000"/>
        </w:rPr>
        <w:t xml:space="preserve"> (</w:t>
      </w:r>
      <w:r w:rsidRPr="00A25F37">
        <w:rPr>
          <w:i/>
          <w:iCs/>
          <w:color w:val="000000"/>
        </w:rPr>
        <w:t>2</w:t>
      </w:r>
      <w:r>
        <w:rPr>
          <w:i/>
          <w:iCs/>
          <w:color w:val="000000"/>
        </w:rPr>
        <w:t>)</w:t>
      </w:r>
      <w:r w:rsidRPr="00A25F37">
        <w:rPr>
          <w:i/>
          <w:iCs/>
          <w:color w:val="000000"/>
        </w:rPr>
        <w:t xml:space="preserve"> , tôi</w:t>
      </w:r>
      <w:r>
        <w:rPr>
          <w:i/>
          <w:iCs/>
          <w:color w:val="000000"/>
        </w:rPr>
        <w:t xml:space="preserve"> (</w:t>
      </w:r>
      <w:r w:rsidRPr="00A25F37">
        <w:rPr>
          <w:i/>
          <w:iCs/>
          <w:color w:val="000000"/>
        </w:rPr>
        <w:t>1</w:t>
      </w:r>
      <w:r>
        <w:rPr>
          <w:i/>
          <w:iCs/>
          <w:color w:val="000000"/>
        </w:rPr>
        <w:t>)</w:t>
      </w:r>
      <w:r w:rsidRPr="00A25F37">
        <w:rPr>
          <w:i/>
          <w:iCs/>
          <w:color w:val="000000"/>
        </w:rPr>
        <w:t xml:space="preserve"> </w:t>
      </w:r>
      <w:r>
        <w:rPr>
          <w:i/>
          <w:iCs/>
          <w:color w:val="000000"/>
        </w:rPr>
        <w:t>–</w:t>
      </w:r>
      <w:r w:rsidRPr="00A25F37">
        <w:rPr>
          <w:i/>
          <w:iCs/>
          <w:color w:val="000000"/>
        </w:rPr>
        <w:t xml:space="preserve"> tôi</w:t>
      </w:r>
      <w:r>
        <w:rPr>
          <w:i/>
          <w:iCs/>
          <w:color w:val="000000"/>
        </w:rPr>
        <w:t xml:space="preserve"> (</w:t>
      </w:r>
      <w:r w:rsidRPr="00A25F37">
        <w:rPr>
          <w:i/>
          <w:iCs/>
          <w:color w:val="000000"/>
        </w:rPr>
        <w:t>2</w:t>
      </w:r>
      <w:r>
        <w:rPr>
          <w:i/>
          <w:iCs/>
          <w:color w:val="000000"/>
        </w:rPr>
        <w:t>)</w:t>
      </w:r>
      <w:r w:rsidRPr="00116C9B">
        <w:rPr>
          <w:color w:val="000000"/>
        </w:rPr>
        <w:t xml:space="preserve"> không có sự khác biệt, thay đổi về ngữ âm và sự thể hiện chữ viết.</w:t>
      </w:r>
    </w:p>
    <w:p w14:paraId="7E310DAF" w14:textId="77777777" w:rsidR="006E3DFA" w:rsidRPr="00A25F37" w:rsidRDefault="006E3DFA" w:rsidP="006E3DFA">
      <w:pPr>
        <w:pStyle w:val="NormalWeb"/>
        <w:shd w:val="clear" w:color="auto" w:fill="FFFFFF"/>
        <w:spacing w:before="0" w:beforeAutospacing="0" w:after="0" w:afterAutospacing="0"/>
        <w:jc w:val="both"/>
        <w:rPr>
          <w:i/>
          <w:iCs/>
          <w:color w:val="000000"/>
        </w:rPr>
      </w:pPr>
      <w:r w:rsidRPr="00A25F37">
        <w:rPr>
          <w:i/>
          <w:iCs/>
          <w:color w:val="000000"/>
        </w:rPr>
        <w:t>(b) My father gives me a pen and I smile with him.</w:t>
      </w:r>
    </w:p>
    <w:p w14:paraId="3AE6FB9E" w14:textId="77777777" w:rsidR="006E3DFA" w:rsidRPr="00A25F37" w:rsidRDefault="006E3DFA" w:rsidP="006E3DFA">
      <w:pPr>
        <w:pStyle w:val="NormalWeb"/>
        <w:shd w:val="clear" w:color="auto" w:fill="FFFFFF"/>
        <w:spacing w:before="0" w:beforeAutospacing="0" w:after="0" w:afterAutospacing="0"/>
        <w:jc w:val="both"/>
        <w:rPr>
          <w:i/>
          <w:iCs/>
          <w:color w:val="000000"/>
        </w:rPr>
      </w:pPr>
      <w:r w:rsidRPr="00116C9B">
        <w:rPr>
          <w:color w:val="000000"/>
        </w:rPr>
        <w:t>→</w:t>
      </w:r>
      <w:r>
        <w:rPr>
          <w:color w:val="000000"/>
        </w:rPr>
        <w:t xml:space="preserve"> </w:t>
      </w:r>
      <w:r w:rsidRPr="00116C9B">
        <w:rPr>
          <w:color w:val="000000"/>
        </w:rPr>
        <w:t xml:space="preserve">Ýnghĩa </w:t>
      </w:r>
      <w:r w:rsidRPr="00A25F37">
        <w:rPr>
          <w:i/>
          <w:iCs/>
          <w:color w:val="000000"/>
        </w:rPr>
        <w:t>“cha”:</w:t>
      </w:r>
      <w:r w:rsidRPr="00116C9B">
        <w:rPr>
          <w:color w:val="000000"/>
        </w:rPr>
        <w:t xml:space="preserve"> + làm C</w:t>
      </w:r>
      <w:r>
        <w:rPr>
          <w:color w:val="000000"/>
        </w:rPr>
        <w:t>hủ ngữ</w:t>
      </w:r>
      <w:r w:rsidRPr="00116C9B">
        <w:rPr>
          <w:color w:val="000000"/>
        </w:rPr>
        <w:t xml:space="preserve">: </w:t>
      </w:r>
      <w:r w:rsidRPr="00A25F37">
        <w:rPr>
          <w:i/>
          <w:iCs/>
          <w:color w:val="000000"/>
        </w:rPr>
        <w:t>My father</w:t>
      </w:r>
    </w:p>
    <w:p w14:paraId="4A4FBEC7" w14:textId="77777777" w:rsidR="006E3DFA" w:rsidRPr="00A25F37" w:rsidRDefault="006E3DFA" w:rsidP="006E3DFA">
      <w:pPr>
        <w:pStyle w:val="NormalWeb"/>
        <w:shd w:val="clear" w:color="auto" w:fill="FFFFFF"/>
        <w:spacing w:before="0" w:beforeAutospacing="0" w:after="0" w:afterAutospacing="0"/>
        <w:jc w:val="both"/>
        <w:rPr>
          <w:i/>
          <w:iCs/>
          <w:color w:val="000000"/>
        </w:rPr>
      </w:pPr>
      <w:r>
        <w:rPr>
          <w:color w:val="000000"/>
        </w:rPr>
        <w:t xml:space="preserve">    </w:t>
      </w:r>
      <w:r w:rsidRPr="00116C9B">
        <w:rPr>
          <w:color w:val="000000"/>
        </w:rPr>
        <w:t xml:space="preserve"> Làm B</w:t>
      </w:r>
      <w:r>
        <w:rPr>
          <w:color w:val="000000"/>
        </w:rPr>
        <w:t>ổ ngữ</w:t>
      </w:r>
      <w:r w:rsidRPr="00116C9B">
        <w:rPr>
          <w:color w:val="000000"/>
        </w:rPr>
        <w:t xml:space="preserve">: </w:t>
      </w:r>
      <w:r>
        <w:rPr>
          <w:i/>
          <w:iCs/>
          <w:color w:val="000000"/>
        </w:rPr>
        <w:t>h</w:t>
      </w:r>
      <w:r w:rsidRPr="00A25F37">
        <w:rPr>
          <w:i/>
          <w:iCs/>
          <w:color w:val="000000"/>
        </w:rPr>
        <w:t>im</w:t>
      </w:r>
    </w:p>
    <w:p w14:paraId="7056C516"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xml:space="preserve">→ </w:t>
      </w:r>
      <w:r w:rsidRPr="00A25F37">
        <w:rPr>
          <w:i/>
          <w:iCs/>
          <w:color w:val="000000"/>
        </w:rPr>
        <w:t>Cha (1)</w:t>
      </w:r>
      <w:r w:rsidRPr="00116C9B">
        <w:rPr>
          <w:color w:val="000000"/>
        </w:rPr>
        <w:t xml:space="preserve"> phải dịch thành </w:t>
      </w:r>
      <w:r w:rsidRPr="00A25F37">
        <w:rPr>
          <w:i/>
          <w:iCs/>
          <w:color w:val="000000"/>
        </w:rPr>
        <w:t>My father</w:t>
      </w:r>
      <w:r w:rsidRPr="00116C9B">
        <w:rPr>
          <w:color w:val="000000"/>
        </w:rPr>
        <w:t xml:space="preserve"> (vì là CN)</w:t>
      </w:r>
    </w:p>
    <w:p w14:paraId="4BD3D34E" w14:textId="77777777" w:rsidR="006E3DFA" w:rsidRPr="00116C9B" w:rsidRDefault="006E3DFA" w:rsidP="006E3DFA">
      <w:pPr>
        <w:pStyle w:val="NormalWeb"/>
        <w:shd w:val="clear" w:color="auto" w:fill="FFFFFF"/>
        <w:spacing w:before="0" w:beforeAutospacing="0" w:after="0" w:afterAutospacing="0"/>
        <w:jc w:val="both"/>
        <w:rPr>
          <w:color w:val="000000"/>
        </w:rPr>
      </w:pPr>
      <w:r>
        <w:rPr>
          <w:i/>
          <w:iCs/>
          <w:color w:val="000000"/>
        </w:rPr>
        <w:t xml:space="preserve">     </w:t>
      </w:r>
      <w:r w:rsidRPr="00A25F37">
        <w:rPr>
          <w:i/>
          <w:iCs/>
          <w:color w:val="000000"/>
        </w:rPr>
        <w:t>Cha</w:t>
      </w:r>
      <w:r>
        <w:rPr>
          <w:i/>
          <w:iCs/>
          <w:color w:val="000000"/>
        </w:rPr>
        <w:t xml:space="preserve"> (</w:t>
      </w:r>
      <w:r w:rsidRPr="00A25F37">
        <w:rPr>
          <w:i/>
          <w:iCs/>
          <w:color w:val="000000"/>
        </w:rPr>
        <w:t>2</w:t>
      </w:r>
      <w:r>
        <w:rPr>
          <w:i/>
          <w:iCs/>
          <w:color w:val="000000"/>
        </w:rPr>
        <w:t>)</w:t>
      </w:r>
      <w:r w:rsidRPr="00116C9B">
        <w:rPr>
          <w:color w:val="000000"/>
        </w:rPr>
        <w:t xml:space="preserve"> phải dịch thành </w:t>
      </w:r>
      <w:r w:rsidRPr="00F23CD9">
        <w:rPr>
          <w:i/>
          <w:iCs/>
          <w:color w:val="000000"/>
        </w:rPr>
        <w:t>him</w:t>
      </w:r>
      <w:r w:rsidRPr="00116C9B">
        <w:rPr>
          <w:color w:val="000000"/>
        </w:rPr>
        <w:t xml:space="preserve"> (vì là BN)</w:t>
      </w:r>
    </w:p>
    <w:p w14:paraId="185E29FC" w14:textId="77777777" w:rsidR="006E3DFA" w:rsidRDefault="006E3DFA" w:rsidP="006E3DFA">
      <w:pPr>
        <w:pStyle w:val="NormalWeb"/>
        <w:shd w:val="clear" w:color="auto" w:fill="FFFFFF"/>
        <w:spacing w:before="0" w:beforeAutospacing="0" w:after="0" w:afterAutospacing="0"/>
        <w:jc w:val="both"/>
        <w:rPr>
          <w:i/>
          <w:iCs/>
          <w:color w:val="000000"/>
        </w:rPr>
      </w:pPr>
      <w:r w:rsidRPr="00116C9B">
        <w:rPr>
          <w:color w:val="000000"/>
        </w:rPr>
        <w:t>→</w:t>
      </w:r>
      <w:r>
        <w:rPr>
          <w:color w:val="000000"/>
        </w:rPr>
        <w:t xml:space="preserve"> </w:t>
      </w:r>
      <w:r w:rsidRPr="00116C9B">
        <w:rPr>
          <w:color w:val="000000"/>
        </w:rPr>
        <w:t xml:space="preserve">Ý nghĩa </w:t>
      </w:r>
      <w:r w:rsidRPr="00F23CD9">
        <w:rPr>
          <w:i/>
          <w:iCs/>
          <w:color w:val="000000"/>
        </w:rPr>
        <w:t>“tôi”:</w:t>
      </w:r>
      <w:r w:rsidRPr="00116C9B">
        <w:rPr>
          <w:color w:val="000000"/>
        </w:rPr>
        <w:t xml:space="preserve"> + Làm C</w:t>
      </w:r>
      <w:r>
        <w:rPr>
          <w:color w:val="000000"/>
        </w:rPr>
        <w:t>hủ ngữ</w:t>
      </w:r>
      <w:r w:rsidRPr="00116C9B">
        <w:rPr>
          <w:color w:val="000000"/>
        </w:rPr>
        <w:t xml:space="preserve">: </w:t>
      </w:r>
      <w:r w:rsidRPr="00F23CD9">
        <w:rPr>
          <w:i/>
          <w:iCs/>
          <w:color w:val="000000"/>
        </w:rPr>
        <w:t>I</w:t>
      </w:r>
    </w:p>
    <w:p w14:paraId="6F7D696F" w14:textId="77777777" w:rsidR="006E3DFA" w:rsidRPr="00F23CD9" w:rsidRDefault="006E3DFA" w:rsidP="006E3DFA">
      <w:pPr>
        <w:pStyle w:val="NormalWeb"/>
        <w:shd w:val="clear" w:color="auto" w:fill="FFFFFF"/>
        <w:spacing w:before="0" w:beforeAutospacing="0" w:after="0" w:afterAutospacing="0"/>
        <w:jc w:val="both"/>
        <w:rPr>
          <w:i/>
          <w:iCs/>
          <w:color w:val="000000"/>
        </w:rPr>
      </w:pPr>
      <w:r>
        <w:rPr>
          <w:i/>
          <w:iCs/>
          <w:color w:val="000000"/>
        </w:rPr>
        <w:t xml:space="preserve">     </w:t>
      </w:r>
      <w:r w:rsidRPr="00116C9B">
        <w:rPr>
          <w:color w:val="000000"/>
        </w:rPr>
        <w:t>Làm B</w:t>
      </w:r>
      <w:r>
        <w:rPr>
          <w:color w:val="000000"/>
        </w:rPr>
        <w:t>ổ ngữ</w:t>
      </w:r>
      <w:r w:rsidRPr="00116C9B">
        <w:rPr>
          <w:color w:val="000000"/>
        </w:rPr>
        <w:t xml:space="preserve">: </w:t>
      </w:r>
      <w:r w:rsidRPr="00F23CD9">
        <w:rPr>
          <w:i/>
          <w:iCs/>
          <w:color w:val="000000"/>
        </w:rPr>
        <w:t>me</w:t>
      </w:r>
    </w:p>
    <w:p w14:paraId="3942ACB4"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w:t>
      </w:r>
      <w:r>
        <w:rPr>
          <w:color w:val="000000"/>
        </w:rPr>
        <w:t xml:space="preserve"> </w:t>
      </w:r>
      <w:r w:rsidRPr="00F23CD9">
        <w:rPr>
          <w:i/>
          <w:iCs/>
          <w:color w:val="000000"/>
        </w:rPr>
        <w:t>Tôi</w:t>
      </w:r>
      <w:r>
        <w:rPr>
          <w:i/>
          <w:iCs/>
          <w:color w:val="000000"/>
        </w:rPr>
        <w:t xml:space="preserve"> (</w:t>
      </w:r>
      <w:r w:rsidRPr="00F23CD9">
        <w:rPr>
          <w:i/>
          <w:iCs/>
          <w:color w:val="000000"/>
        </w:rPr>
        <w:t>1</w:t>
      </w:r>
      <w:r>
        <w:rPr>
          <w:i/>
          <w:iCs/>
          <w:color w:val="000000"/>
        </w:rPr>
        <w:t>)</w:t>
      </w:r>
      <w:r w:rsidRPr="00116C9B">
        <w:rPr>
          <w:color w:val="000000"/>
        </w:rPr>
        <w:t xml:space="preserve"> phải dịch thành </w:t>
      </w:r>
      <w:r w:rsidRPr="00F23CD9">
        <w:rPr>
          <w:i/>
          <w:iCs/>
          <w:color w:val="000000"/>
        </w:rPr>
        <w:t>me</w:t>
      </w:r>
    </w:p>
    <w:p w14:paraId="4DE84616"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F23CD9">
        <w:rPr>
          <w:i/>
          <w:iCs/>
          <w:color w:val="000000"/>
        </w:rPr>
        <w:t>Tôi</w:t>
      </w:r>
      <w:r>
        <w:rPr>
          <w:i/>
          <w:iCs/>
          <w:color w:val="000000"/>
        </w:rPr>
        <w:t xml:space="preserve"> (</w:t>
      </w:r>
      <w:r w:rsidRPr="00F23CD9">
        <w:rPr>
          <w:i/>
          <w:iCs/>
          <w:color w:val="000000"/>
        </w:rPr>
        <w:t>2</w:t>
      </w:r>
      <w:r>
        <w:rPr>
          <w:i/>
          <w:iCs/>
          <w:color w:val="000000"/>
        </w:rPr>
        <w:t>)</w:t>
      </w:r>
      <w:r w:rsidRPr="00F23CD9">
        <w:rPr>
          <w:i/>
          <w:iCs/>
          <w:color w:val="000000"/>
        </w:rPr>
        <w:t xml:space="preserve"> </w:t>
      </w:r>
      <w:r w:rsidRPr="00116C9B">
        <w:rPr>
          <w:color w:val="000000"/>
        </w:rPr>
        <w:t xml:space="preserve">phải dịch thành </w:t>
      </w:r>
      <w:r w:rsidRPr="00F23CD9">
        <w:rPr>
          <w:i/>
          <w:iCs/>
          <w:color w:val="000000"/>
        </w:rPr>
        <w:t>I</w:t>
      </w:r>
    </w:p>
    <w:p w14:paraId="62D5ABE2"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Khi biểu thị những ý nghĩa ngữ pháp khác nhau thì từ trong tiếng Việt không biến đổi hình thái còn từ trong tiếng Anh thường phải biến đổi hình thái (biến đổi về kết cấu ngữ âm, về chữ viết).</w:t>
      </w:r>
    </w:p>
    <w:p w14:paraId="3A2FDA8A"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w:t>
      </w:r>
      <w:r>
        <w:rPr>
          <w:color w:val="000000"/>
        </w:rPr>
        <w:t xml:space="preserve"> </w:t>
      </w:r>
      <w:r w:rsidRPr="00116C9B">
        <w:rPr>
          <w:color w:val="000000"/>
        </w:rPr>
        <w:t>Tiếng Anh- ngôn ngữ biến đổi hình thái- ngôn ngữ hòa kết.</w:t>
      </w:r>
    </w:p>
    <w:p w14:paraId="58DFA704" w14:textId="77777777" w:rsidR="006E3DFA" w:rsidRDefault="006E3DFA" w:rsidP="006E3DFA">
      <w:pPr>
        <w:pStyle w:val="NormalWeb"/>
        <w:shd w:val="clear" w:color="auto" w:fill="FFFFFF"/>
        <w:spacing w:before="0" w:beforeAutospacing="0" w:after="0" w:afterAutospacing="0"/>
        <w:jc w:val="both"/>
        <w:rPr>
          <w:color w:val="000000"/>
        </w:rPr>
      </w:pPr>
      <w:r w:rsidRPr="00F23CD9">
        <w:rPr>
          <w:b/>
          <w:bCs/>
          <w:color w:val="000000"/>
        </w:rPr>
        <w:t>3. Biện pháp chủ yếu để biểu thị ý nghĩa ngữ pháp là sắp đặt từ theo thứ tự trước sau và sử dụng các hư từ.</w:t>
      </w:r>
    </w:p>
    <w:p w14:paraId="171717DA"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xml:space="preserve"> Biểu hiện</w:t>
      </w:r>
      <w:r>
        <w:rPr>
          <w:color w:val="000000"/>
        </w:rPr>
        <w:t>:</w:t>
      </w:r>
    </w:p>
    <w:p w14:paraId="6BFAC00A" w14:textId="77777777" w:rsidR="006E3DFA" w:rsidRPr="00F23CD9" w:rsidRDefault="006E3DFA" w:rsidP="006E3DFA">
      <w:pPr>
        <w:pStyle w:val="NormalWeb"/>
        <w:shd w:val="clear" w:color="auto" w:fill="FFFFFF"/>
        <w:spacing w:before="0" w:beforeAutospacing="0" w:after="0" w:afterAutospacing="0"/>
        <w:jc w:val="both"/>
        <w:rPr>
          <w:b/>
          <w:bCs/>
          <w:color w:val="000000"/>
        </w:rPr>
      </w:pPr>
      <w:r w:rsidRPr="00F23CD9">
        <w:rPr>
          <w:b/>
          <w:bCs/>
          <w:color w:val="000000"/>
        </w:rPr>
        <w:t>- Thay đổi trật tự sắp đặt từ (hoặc các hư từ được dùng) thì ngh</w:t>
      </w:r>
      <w:r>
        <w:rPr>
          <w:b/>
          <w:bCs/>
          <w:color w:val="000000"/>
        </w:rPr>
        <w:t>ĩa</w:t>
      </w:r>
      <w:r w:rsidRPr="00F23CD9">
        <w:rPr>
          <w:b/>
          <w:bCs/>
          <w:color w:val="000000"/>
        </w:rPr>
        <w:t xml:space="preserve"> của câu sẽ đổi khác.</w:t>
      </w:r>
    </w:p>
    <w:p w14:paraId="0DA6222B"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 xml:space="preserve">í </w:t>
      </w:r>
      <w:r w:rsidRPr="00116C9B">
        <w:rPr>
          <w:color w:val="000000"/>
        </w:rPr>
        <w:t>d</w:t>
      </w:r>
      <w:r>
        <w:rPr>
          <w:color w:val="000000"/>
        </w:rPr>
        <w:t>ụ</w:t>
      </w:r>
      <w:r w:rsidRPr="00116C9B">
        <w:rPr>
          <w:color w:val="000000"/>
        </w:rPr>
        <w:t xml:space="preserve"> 1: Tôi nói ( thông báo)</w:t>
      </w:r>
    </w:p>
    <w:p w14:paraId="397979B4"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Tôi đang nói sao anh không nghe (nhắc nhở)</w:t>
      </w:r>
    </w:p>
    <w:p w14:paraId="043EBD12"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Tôi đã nói mà anh không chịu nghe (trách móc)</w:t>
      </w:r>
    </w:p>
    <w:p w14:paraId="75E8045F"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Tôi vừa nói mà anh không nghe (trách, nhắc)</w:t>
      </w:r>
    </w:p>
    <w:p w14:paraId="60FCB07D"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 xml:space="preserve">í </w:t>
      </w:r>
      <w:r w:rsidRPr="00116C9B">
        <w:rPr>
          <w:color w:val="000000"/>
        </w:rPr>
        <w:t>d</w:t>
      </w:r>
      <w:r>
        <w:rPr>
          <w:color w:val="000000"/>
        </w:rPr>
        <w:t>ụ</w:t>
      </w:r>
      <w:r w:rsidRPr="00116C9B">
        <w:rPr>
          <w:color w:val="000000"/>
        </w:rPr>
        <w:t xml:space="preserve"> 2: Tôi tặng cô ấy 1 quyển sách</w:t>
      </w:r>
    </w:p>
    <w:p w14:paraId="590B8E8A"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Cô ấy tặng tôi 1 quyển sách ( khác nghĩa)</w:t>
      </w:r>
    </w:p>
    <w:p w14:paraId="2B6829E3"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Cô ấy tôi 1 quyển sách tặng ( vô nghĩa)</w:t>
      </w:r>
    </w:p>
    <w:p w14:paraId="561BB691"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í dụ</w:t>
      </w:r>
      <w:r w:rsidRPr="00116C9B">
        <w:rPr>
          <w:color w:val="000000"/>
        </w:rPr>
        <w:t>3: Cá hộp</w:t>
      </w:r>
      <w:r>
        <w:rPr>
          <w:color w:val="000000"/>
        </w:rPr>
        <w:t xml:space="preserve"> </w:t>
      </w:r>
      <w:r w:rsidRPr="00116C9B">
        <w:rPr>
          <w:color w:val="000000"/>
        </w:rPr>
        <w:t>≠ hộp cá</w:t>
      </w:r>
    </w:p>
    <w:p w14:paraId="0037AEFF"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Cá con≠ con cá</w:t>
      </w:r>
    </w:p>
    <w:p w14:paraId="734129B3"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Được học≠ học được</w:t>
      </w:r>
    </w:p>
    <w:p w14:paraId="25E9B9A8"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Thay đổi trật tự sắp đặt từ thì nghĩa của cụm từ đổi khác</w:t>
      </w:r>
      <w:r>
        <w:rPr>
          <w:color w:val="000000"/>
        </w:rPr>
        <w:t xml:space="preserve">, làm </w:t>
      </w:r>
      <w:r w:rsidRPr="00116C9B">
        <w:rPr>
          <w:color w:val="000000"/>
        </w:rPr>
        <w:t>thay đổi nghĩa của câu.</w:t>
      </w:r>
    </w:p>
    <w:p w14:paraId="12842D0A" w14:textId="77777777" w:rsidR="006E3DFA" w:rsidRPr="008A0CDE" w:rsidRDefault="006E3DFA" w:rsidP="006E3DFA">
      <w:pPr>
        <w:pStyle w:val="NormalWeb"/>
        <w:shd w:val="clear" w:color="auto" w:fill="FFFFFF"/>
        <w:spacing w:before="0" w:beforeAutospacing="0" w:after="0" w:afterAutospacing="0"/>
        <w:jc w:val="both"/>
        <w:rPr>
          <w:b/>
          <w:bCs/>
          <w:color w:val="000000"/>
        </w:rPr>
      </w:pPr>
      <w:r w:rsidRPr="008A0CDE">
        <w:rPr>
          <w:b/>
          <w:bCs/>
          <w:color w:val="000000"/>
        </w:rPr>
        <w:t>- Thay đổi các hư từ được dùng thì nghĩa của cụm từ, của câu sẽ đổi khác.</w:t>
      </w:r>
    </w:p>
    <w:p w14:paraId="73C0854A"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 xml:space="preserve">í dụ </w:t>
      </w:r>
      <w:r w:rsidRPr="00116C9B">
        <w:rPr>
          <w:color w:val="000000"/>
        </w:rPr>
        <w:t xml:space="preserve">1: Dữ dội </w:t>
      </w:r>
      <w:r w:rsidRPr="008A0CDE">
        <w:rPr>
          <w:i/>
          <w:iCs/>
          <w:color w:val="000000"/>
        </w:rPr>
        <w:t>và</w:t>
      </w:r>
      <w:r w:rsidRPr="00116C9B">
        <w:rPr>
          <w:color w:val="000000"/>
        </w:rPr>
        <w:t xml:space="preserve"> dịu êm</w:t>
      </w:r>
      <w:r>
        <w:rPr>
          <w:color w:val="000000"/>
        </w:rPr>
        <w:t xml:space="preserve">  </w:t>
      </w:r>
      <w:r w:rsidRPr="00116C9B">
        <w:rPr>
          <w:color w:val="000000"/>
        </w:rPr>
        <w:t xml:space="preserve">≠ Dữ dội </w:t>
      </w:r>
      <w:r w:rsidRPr="008A0CDE">
        <w:rPr>
          <w:i/>
          <w:iCs/>
          <w:color w:val="000000"/>
        </w:rPr>
        <w:t>hoặc</w:t>
      </w:r>
      <w:r w:rsidRPr="00116C9B">
        <w:rPr>
          <w:color w:val="000000"/>
        </w:rPr>
        <w:t xml:space="preserve"> dịu êm</w:t>
      </w:r>
    </w:p>
    <w:p w14:paraId="3BC64B9D"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Sử dụng các hư từ khác nhau thì nghĩa của cụm từ thay đổi.</w:t>
      </w:r>
    </w:p>
    <w:p w14:paraId="414F96E2"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V</w:t>
      </w:r>
      <w:r>
        <w:rPr>
          <w:color w:val="000000"/>
        </w:rPr>
        <w:t xml:space="preserve">í dụ </w:t>
      </w:r>
      <w:r w:rsidRPr="00116C9B">
        <w:rPr>
          <w:color w:val="000000"/>
        </w:rPr>
        <w:t>2: Trời đang mưa</w:t>
      </w:r>
      <w:r>
        <w:rPr>
          <w:color w:val="000000"/>
        </w:rPr>
        <w:t xml:space="preserve"> </w:t>
      </w:r>
      <w:r w:rsidRPr="00116C9B">
        <w:rPr>
          <w:color w:val="000000"/>
        </w:rPr>
        <w:t>≠ Trời sẽ mưa</w:t>
      </w:r>
      <w:r>
        <w:rPr>
          <w:color w:val="000000"/>
        </w:rPr>
        <w:t xml:space="preserve"> </w:t>
      </w:r>
      <w:r w:rsidRPr="00116C9B">
        <w:rPr>
          <w:color w:val="000000"/>
        </w:rPr>
        <w:t>≠ Trời vẫn mưa</w:t>
      </w:r>
      <w:r>
        <w:rPr>
          <w:color w:val="000000"/>
        </w:rPr>
        <w:t xml:space="preserve"> </w:t>
      </w:r>
      <w:r w:rsidRPr="00116C9B">
        <w:rPr>
          <w:color w:val="000000"/>
        </w:rPr>
        <w:t>≠ Trời mưa nữa.</w:t>
      </w:r>
    </w:p>
    <w:p w14:paraId="255C3591"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Thay đổi hư từ thì ý nghĩa của câu cũng thay đổi.</w:t>
      </w:r>
    </w:p>
    <w:p w14:paraId="5D7FD0DE" w14:textId="77777777" w:rsidR="006E3DFA" w:rsidRPr="00116C9B" w:rsidRDefault="006E3DFA" w:rsidP="006E3DFA">
      <w:pPr>
        <w:jc w:val="both"/>
        <w:rPr>
          <w:rFonts w:ascii="Times New Roman" w:hAnsi="Times New Roman"/>
          <w:color w:val="000000"/>
          <w:shd w:val="clear" w:color="auto" w:fill="FFFFFF"/>
        </w:rPr>
      </w:pPr>
      <w:r w:rsidRPr="00116C9B">
        <w:rPr>
          <w:rFonts w:ascii="Times New Roman" w:hAnsi="Times New Roman"/>
          <w:color w:val="000000"/>
          <w:shd w:val="clear" w:color="auto" w:fill="FFFFFF"/>
        </w:rPr>
        <w:t>→ Trật tự sắp đặt từ ngữ và hư từ thay đổi thì nghĩa của cụm từ, của câu sẽ thay đổi</w:t>
      </w:r>
    </w:p>
    <w:p w14:paraId="0B7CC2A6" w14:textId="77777777" w:rsidR="006E3DFA" w:rsidRPr="008A0CDE" w:rsidRDefault="006E3DFA" w:rsidP="006E3DFA">
      <w:pPr>
        <w:pStyle w:val="NormalWeb"/>
        <w:shd w:val="clear" w:color="auto" w:fill="FFFFFF"/>
        <w:spacing w:before="0" w:beforeAutospacing="0" w:after="0" w:afterAutospacing="0"/>
        <w:jc w:val="both"/>
        <w:rPr>
          <w:b/>
          <w:bCs/>
          <w:color w:val="000000"/>
        </w:rPr>
      </w:pPr>
      <w:r>
        <w:rPr>
          <w:b/>
          <w:bCs/>
          <w:color w:val="000000"/>
        </w:rPr>
        <w:t>C.</w:t>
      </w:r>
      <w:r w:rsidRPr="008A0CDE">
        <w:rPr>
          <w:b/>
          <w:bCs/>
          <w:color w:val="000000"/>
        </w:rPr>
        <w:t xml:space="preserve"> Luyện tập</w:t>
      </w:r>
    </w:p>
    <w:p w14:paraId="4C44004B" w14:textId="77777777" w:rsidR="006E3DFA" w:rsidRPr="008A0CDE" w:rsidRDefault="006E3DFA" w:rsidP="006E3DFA">
      <w:pPr>
        <w:pStyle w:val="NormalWeb"/>
        <w:shd w:val="clear" w:color="auto" w:fill="FFFFFF"/>
        <w:spacing w:before="0" w:beforeAutospacing="0" w:after="0" w:afterAutospacing="0"/>
        <w:jc w:val="both"/>
        <w:rPr>
          <w:b/>
          <w:bCs/>
          <w:color w:val="000000"/>
        </w:rPr>
      </w:pPr>
      <w:r w:rsidRPr="008A0CDE">
        <w:rPr>
          <w:b/>
          <w:bCs/>
          <w:color w:val="000000"/>
        </w:rPr>
        <w:t>Bài 1:</w:t>
      </w:r>
    </w:p>
    <w:p w14:paraId="67CC1A9B"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8743AA">
        <w:rPr>
          <w:i/>
          <w:iCs/>
          <w:color w:val="000000"/>
        </w:rPr>
        <w:t>nụ tầm xuân</w:t>
      </w:r>
      <w:r w:rsidRPr="00116C9B">
        <w:rPr>
          <w:color w:val="000000"/>
        </w:rPr>
        <w:t xml:space="preserve"> 1: bổ ngữ của động từ </w:t>
      </w:r>
      <w:r w:rsidRPr="008743AA">
        <w:rPr>
          <w:i/>
          <w:iCs/>
          <w:color w:val="000000"/>
        </w:rPr>
        <w:t>hái</w:t>
      </w:r>
    </w:p>
    <w:p w14:paraId="1C259297"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8743AA">
        <w:rPr>
          <w:i/>
          <w:iCs/>
          <w:color w:val="000000"/>
        </w:rPr>
        <w:t>nụ tầm xuân</w:t>
      </w:r>
      <w:r w:rsidRPr="00116C9B">
        <w:rPr>
          <w:color w:val="000000"/>
        </w:rPr>
        <w:t xml:space="preserve"> 2: chủ ngữ của động từ </w:t>
      </w:r>
      <w:r w:rsidRPr="008743AA">
        <w:rPr>
          <w:i/>
          <w:iCs/>
          <w:color w:val="000000"/>
        </w:rPr>
        <w:t>nở</w:t>
      </w:r>
    </w:p>
    <w:p w14:paraId="68755C02"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8743AA">
        <w:rPr>
          <w:i/>
          <w:iCs/>
          <w:color w:val="000000"/>
        </w:rPr>
        <w:t>bến</w:t>
      </w:r>
      <w:r w:rsidRPr="00116C9B">
        <w:rPr>
          <w:color w:val="000000"/>
        </w:rPr>
        <w:t xml:space="preserve"> 1: bổ ngữ </w:t>
      </w:r>
      <w:r>
        <w:rPr>
          <w:color w:val="000000"/>
        </w:rPr>
        <w:t xml:space="preserve">cho động từ </w:t>
      </w:r>
      <w:r w:rsidRPr="00116C9B">
        <w:rPr>
          <w:color w:val="000000"/>
        </w:rPr>
        <w:t xml:space="preserve"> </w:t>
      </w:r>
      <w:r w:rsidRPr="008743AA">
        <w:rPr>
          <w:i/>
          <w:iCs/>
          <w:color w:val="000000"/>
        </w:rPr>
        <w:t>nhớ</w:t>
      </w:r>
      <w:r w:rsidRPr="00116C9B">
        <w:rPr>
          <w:color w:val="000000"/>
        </w:rPr>
        <w:t xml:space="preserve"> / </w:t>
      </w:r>
      <w:r w:rsidRPr="008743AA">
        <w:rPr>
          <w:i/>
          <w:iCs/>
          <w:color w:val="000000"/>
        </w:rPr>
        <w:t>bến</w:t>
      </w:r>
      <w:r w:rsidRPr="00116C9B">
        <w:rPr>
          <w:color w:val="000000"/>
        </w:rPr>
        <w:t xml:space="preserve"> 2: chủ ngữ </w:t>
      </w:r>
      <w:r>
        <w:rPr>
          <w:color w:val="000000"/>
        </w:rPr>
        <w:t>của động từ</w:t>
      </w:r>
      <w:r w:rsidRPr="00116C9B">
        <w:rPr>
          <w:color w:val="000000"/>
        </w:rPr>
        <w:t xml:space="preserve"> </w:t>
      </w:r>
      <w:r w:rsidRPr="008743AA">
        <w:rPr>
          <w:i/>
          <w:iCs/>
          <w:color w:val="000000"/>
        </w:rPr>
        <w:t>đợi</w:t>
      </w:r>
    </w:p>
    <w:p w14:paraId="7957988F"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w:t>
      </w:r>
      <w:r w:rsidRPr="008743AA">
        <w:rPr>
          <w:i/>
          <w:iCs/>
          <w:color w:val="000000"/>
        </w:rPr>
        <w:t xml:space="preserve"> trẻ</w:t>
      </w:r>
      <w:r w:rsidRPr="00116C9B">
        <w:rPr>
          <w:color w:val="000000"/>
        </w:rPr>
        <w:t xml:space="preserve"> 1: bổ ngữ </w:t>
      </w:r>
      <w:r>
        <w:rPr>
          <w:color w:val="000000"/>
        </w:rPr>
        <w:t xml:space="preserve">cho </w:t>
      </w:r>
      <w:r w:rsidRPr="00116C9B">
        <w:rPr>
          <w:color w:val="000000"/>
        </w:rPr>
        <w:t>đ</w:t>
      </w:r>
      <w:r>
        <w:rPr>
          <w:color w:val="000000"/>
        </w:rPr>
        <w:t xml:space="preserve">ộng </w:t>
      </w:r>
      <w:r w:rsidRPr="00116C9B">
        <w:rPr>
          <w:color w:val="000000"/>
        </w:rPr>
        <w:t>t</w:t>
      </w:r>
      <w:r>
        <w:rPr>
          <w:color w:val="000000"/>
        </w:rPr>
        <w:t xml:space="preserve">ừ </w:t>
      </w:r>
      <w:r w:rsidRPr="00116C9B">
        <w:rPr>
          <w:color w:val="000000"/>
        </w:rPr>
        <w:t xml:space="preserve"> </w:t>
      </w:r>
      <w:r w:rsidRPr="008743AA">
        <w:rPr>
          <w:i/>
          <w:iCs/>
          <w:color w:val="000000"/>
        </w:rPr>
        <w:t>yêu</w:t>
      </w:r>
      <w:r w:rsidRPr="00116C9B">
        <w:rPr>
          <w:color w:val="000000"/>
        </w:rPr>
        <w:t xml:space="preserve"> / </w:t>
      </w:r>
      <w:r w:rsidRPr="008743AA">
        <w:rPr>
          <w:i/>
          <w:iCs/>
          <w:color w:val="000000"/>
        </w:rPr>
        <w:t>trẻ</w:t>
      </w:r>
      <w:r w:rsidRPr="00116C9B">
        <w:rPr>
          <w:color w:val="000000"/>
        </w:rPr>
        <w:t xml:space="preserve"> 2: chủ ngữ</w:t>
      </w:r>
      <w:r>
        <w:rPr>
          <w:color w:val="000000"/>
        </w:rPr>
        <w:t xml:space="preserve"> của động </w:t>
      </w:r>
      <w:r w:rsidRPr="00116C9B">
        <w:rPr>
          <w:color w:val="000000"/>
        </w:rPr>
        <w:t>t</w:t>
      </w:r>
      <w:r>
        <w:rPr>
          <w:color w:val="000000"/>
        </w:rPr>
        <w:t>ừ</w:t>
      </w:r>
      <w:r w:rsidRPr="00116C9B">
        <w:rPr>
          <w:color w:val="000000"/>
        </w:rPr>
        <w:t xml:space="preserve"> </w:t>
      </w:r>
      <w:r w:rsidRPr="008743AA">
        <w:rPr>
          <w:i/>
          <w:iCs/>
          <w:color w:val="000000"/>
        </w:rPr>
        <w:t>đến</w:t>
      </w:r>
    </w:p>
    <w:p w14:paraId="30848C01"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8743AA">
        <w:rPr>
          <w:i/>
          <w:iCs/>
          <w:color w:val="000000"/>
        </w:rPr>
        <w:t>già</w:t>
      </w:r>
      <w:r w:rsidRPr="00116C9B">
        <w:rPr>
          <w:color w:val="000000"/>
        </w:rPr>
        <w:t xml:space="preserve"> 1: bổ ngữ </w:t>
      </w:r>
      <w:r>
        <w:rPr>
          <w:color w:val="000000"/>
        </w:rPr>
        <w:t xml:space="preserve">cho </w:t>
      </w:r>
      <w:r w:rsidRPr="00116C9B">
        <w:rPr>
          <w:color w:val="000000"/>
        </w:rPr>
        <w:t>đ</w:t>
      </w:r>
      <w:r>
        <w:rPr>
          <w:color w:val="000000"/>
        </w:rPr>
        <w:t xml:space="preserve">ộng </w:t>
      </w:r>
      <w:r w:rsidRPr="00116C9B">
        <w:rPr>
          <w:color w:val="000000"/>
        </w:rPr>
        <w:t>t</w:t>
      </w:r>
      <w:r>
        <w:rPr>
          <w:color w:val="000000"/>
        </w:rPr>
        <w:t>ừ</w:t>
      </w:r>
      <w:r w:rsidRPr="00116C9B">
        <w:rPr>
          <w:color w:val="000000"/>
        </w:rPr>
        <w:t xml:space="preserve"> </w:t>
      </w:r>
      <w:r w:rsidRPr="008743AA">
        <w:rPr>
          <w:i/>
          <w:iCs/>
          <w:color w:val="000000"/>
        </w:rPr>
        <w:t>kính</w:t>
      </w:r>
      <w:r w:rsidRPr="00116C9B">
        <w:rPr>
          <w:color w:val="000000"/>
        </w:rPr>
        <w:t xml:space="preserve"> / </w:t>
      </w:r>
      <w:r w:rsidRPr="008743AA">
        <w:rPr>
          <w:i/>
          <w:iCs/>
          <w:color w:val="000000"/>
        </w:rPr>
        <w:t>già</w:t>
      </w:r>
      <w:r w:rsidRPr="00116C9B">
        <w:rPr>
          <w:color w:val="000000"/>
        </w:rPr>
        <w:t xml:space="preserve"> 2: chủ ngữ </w:t>
      </w:r>
      <w:r>
        <w:rPr>
          <w:color w:val="000000"/>
        </w:rPr>
        <w:t xml:space="preserve">của </w:t>
      </w:r>
      <w:r w:rsidRPr="00116C9B">
        <w:rPr>
          <w:color w:val="000000"/>
        </w:rPr>
        <w:t>đ</w:t>
      </w:r>
      <w:r>
        <w:rPr>
          <w:color w:val="000000"/>
        </w:rPr>
        <w:t xml:space="preserve">ộng </w:t>
      </w:r>
      <w:r w:rsidRPr="00116C9B">
        <w:rPr>
          <w:color w:val="000000"/>
        </w:rPr>
        <w:t>t</w:t>
      </w:r>
      <w:r>
        <w:rPr>
          <w:color w:val="000000"/>
        </w:rPr>
        <w:t>ừ</w:t>
      </w:r>
      <w:r w:rsidRPr="00116C9B">
        <w:rPr>
          <w:color w:val="000000"/>
        </w:rPr>
        <w:t xml:space="preserve"> </w:t>
      </w:r>
      <w:r w:rsidRPr="008743AA">
        <w:rPr>
          <w:i/>
          <w:iCs/>
          <w:color w:val="000000"/>
        </w:rPr>
        <w:t>để</w:t>
      </w:r>
    </w:p>
    <w:p w14:paraId="67FBC51F"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Dù thay đổi về chức năng ngữ pháp nhưng những từ nay vẫn không thay đổi về hình thái (đây là điểm khác biệt với từ của các ngôn ngữ không cùng lọai hình )</w:t>
      </w:r>
    </w:p>
    <w:p w14:paraId="40C63065" w14:textId="77777777" w:rsidR="006E3DFA" w:rsidRPr="008743AA" w:rsidRDefault="006E3DFA" w:rsidP="006E3DFA">
      <w:pPr>
        <w:pStyle w:val="NormalWeb"/>
        <w:shd w:val="clear" w:color="auto" w:fill="FFFFFF"/>
        <w:spacing w:before="0" w:beforeAutospacing="0" w:after="0" w:afterAutospacing="0"/>
        <w:jc w:val="both"/>
        <w:rPr>
          <w:b/>
          <w:bCs/>
          <w:color w:val="000000"/>
        </w:rPr>
      </w:pPr>
      <w:r w:rsidRPr="008743AA">
        <w:rPr>
          <w:b/>
          <w:bCs/>
          <w:color w:val="000000"/>
        </w:rPr>
        <w:t>Bài 2 :</w:t>
      </w:r>
    </w:p>
    <w:p w14:paraId="0E3B6F62"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Anh ấy vừa đi rồi - He has gone already</w:t>
      </w:r>
    </w:p>
    <w:p w14:paraId="192CAA2B"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Anh ấy đi sáng nay -He went on the morning</w:t>
      </w:r>
    </w:p>
    <w:p w14:paraId="6188E380" w14:textId="77777777" w:rsidR="006E3DFA" w:rsidRPr="008743AA" w:rsidRDefault="006E3DFA" w:rsidP="006E3DFA">
      <w:pPr>
        <w:pStyle w:val="NormalWeb"/>
        <w:shd w:val="clear" w:color="auto" w:fill="FFFFFF"/>
        <w:spacing w:before="0" w:beforeAutospacing="0" w:after="0" w:afterAutospacing="0"/>
        <w:jc w:val="both"/>
        <w:rPr>
          <w:b/>
          <w:bCs/>
          <w:color w:val="000000"/>
        </w:rPr>
      </w:pPr>
      <w:r w:rsidRPr="008743AA">
        <w:rPr>
          <w:b/>
          <w:bCs/>
          <w:color w:val="000000"/>
        </w:rPr>
        <w:t>Bài 3: Trong đọan văn có các hư từ:</w:t>
      </w:r>
    </w:p>
    <w:p w14:paraId="5B8C81F6"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đã: chỉ họat động xảy ra trứơc một thời điểm nào đó</w:t>
      </w:r>
    </w:p>
    <w:p w14:paraId="386299C0"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các : chỉ số nhiều tòan thể của sự vật</w:t>
      </w:r>
    </w:p>
    <w:p w14:paraId="39B13D5B"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để: chỉ mục đích</w:t>
      </w:r>
    </w:p>
    <w:p w14:paraId="5F8BA765" w14:textId="77777777" w:rsidR="006E3DFA" w:rsidRPr="00116C9B" w:rsidRDefault="006E3DFA" w:rsidP="006E3DFA">
      <w:pPr>
        <w:pStyle w:val="NormalWeb"/>
        <w:shd w:val="clear" w:color="auto" w:fill="FFFFFF"/>
        <w:spacing w:before="0" w:beforeAutospacing="0" w:after="0" w:afterAutospacing="0"/>
        <w:jc w:val="both"/>
        <w:rPr>
          <w:color w:val="000000"/>
        </w:rPr>
      </w:pPr>
      <w:r w:rsidRPr="00116C9B">
        <w:rPr>
          <w:color w:val="000000"/>
        </w:rPr>
        <w:t>- lại: chỉ sự tiếp diễn của họat động</w:t>
      </w:r>
    </w:p>
    <w:p w14:paraId="0BA1B7A5" w14:textId="77777777" w:rsidR="006E3DFA" w:rsidRPr="00116C9B" w:rsidRDefault="006E3DFA" w:rsidP="006E3DFA">
      <w:pPr>
        <w:pStyle w:val="NormalWeb"/>
        <w:shd w:val="clear" w:color="auto" w:fill="FFFFFF"/>
        <w:spacing w:before="0" w:beforeAutospacing="0" w:after="0" w:afterAutospacing="0"/>
        <w:jc w:val="both"/>
        <w:rPr>
          <w:color w:val="000000"/>
        </w:rPr>
      </w:pPr>
      <w:r>
        <w:rPr>
          <w:color w:val="000000"/>
        </w:rPr>
        <w:t xml:space="preserve">- </w:t>
      </w:r>
      <w:r w:rsidRPr="00116C9B">
        <w:rPr>
          <w:color w:val="000000"/>
        </w:rPr>
        <w:t>mà : chỉ mục đích</w:t>
      </w:r>
    </w:p>
    <w:p w14:paraId="560EE246" w14:textId="77777777" w:rsidR="006E3DFA" w:rsidRDefault="006E3DFA" w:rsidP="006E3DFA">
      <w:pPr>
        <w:jc w:val="both"/>
        <w:rPr>
          <w:rFonts w:ascii="Times New Roman" w:hAnsi="Times New Roman"/>
          <w:b/>
          <w:sz w:val="22"/>
          <w:szCs w:val="22"/>
          <w:lang w:val="vi-VN"/>
        </w:rPr>
      </w:pPr>
    </w:p>
    <w:p w14:paraId="140B6D27" w14:textId="77777777" w:rsidR="006E3DFA" w:rsidRPr="00DD7E61" w:rsidRDefault="006E3DFA" w:rsidP="006E3DFA">
      <w:pPr>
        <w:jc w:val="center"/>
        <w:rPr>
          <w:rFonts w:ascii="Times New Roman" w:hAnsi="Times New Roman"/>
          <w:b/>
          <w:sz w:val="22"/>
          <w:szCs w:val="22"/>
          <w:lang w:val="vi-VN"/>
        </w:rPr>
      </w:pPr>
      <w:r w:rsidRPr="00DD7E61">
        <w:rPr>
          <w:rFonts w:ascii="Times New Roman" w:hAnsi="Times New Roman"/>
          <w:b/>
          <w:sz w:val="22"/>
          <w:szCs w:val="22"/>
          <w:lang w:val="vi-VN"/>
        </w:rPr>
        <w:t>GỢI Ý LÀM BÀI TẬP CỦNG CỐ</w:t>
      </w:r>
    </w:p>
    <w:p w14:paraId="15671CDB" w14:textId="77777777" w:rsidR="006E3DFA" w:rsidRPr="008743AA" w:rsidRDefault="006E3DFA" w:rsidP="006E3DFA">
      <w:pPr>
        <w:contextualSpacing/>
        <w:jc w:val="both"/>
        <w:rPr>
          <w:rFonts w:ascii="Times New Roman" w:hAnsi="Times New Roman"/>
          <w:color w:val="000000"/>
        </w:rPr>
      </w:pPr>
      <w:r w:rsidRPr="008743AA">
        <w:rPr>
          <w:rFonts w:ascii="Times New Roman" w:hAnsi="Times New Roman"/>
          <w:color w:val="000000"/>
        </w:rPr>
        <w:t>Hệ thống hóa bài học cho Hs bằng cách yêu cầu Hs trả lời câu hỏi:</w:t>
      </w:r>
    </w:p>
    <w:p w14:paraId="2FCAAD10" w14:textId="77777777" w:rsidR="006E3DFA" w:rsidRPr="008743AA" w:rsidRDefault="006E3DFA" w:rsidP="006E3DFA">
      <w:pPr>
        <w:contextualSpacing/>
        <w:jc w:val="both"/>
        <w:rPr>
          <w:rFonts w:ascii="Times New Roman" w:hAnsi="Times New Roman"/>
          <w:color w:val="000000"/>
        </w:rPr>
      </w:pPr>
      <w:r w:rsidRPr="008743AA">
        <w:rPr>
          <w:rFonts w:ascii="Times New Roman" w:hAnsi="Times New Roman"/>
          <w:color w:val="000000"/>
        </w:rPr>
        <w:t>- Tiếng Việt thuộc loại hình ngôn ngữ nào?</w:t>
      </w:r>
    </w:p>
    <w:p w14:paraId="0D5E1ECD" w14:textId="77777777" w:rsidR="006E3DFA" w:rsidRPr="008743AA" w:rsidRDefault="006E3DFA" w:rsidP="006E3DFA">
      <w:pPr>
        <w:contextualSpacing/>
        <w:jc w:val="both"/>
        <w:rPr>
          <w:rFonts w:ascii="Times New Roman" w:hAnsi="Times New Roman"/>
          <w:color w:val="000000"/>
        </w:rPr>
      </w:pPr>
      <w:r w:rsidRPr="008743AA">
        <w:rPr>
          <w:rFonts w:ascii="Times New Roman" w:hAnsi="Times New Roman"/>
          <w:color w:val="000000"/>
        </w:rPr>
        <w:t>- Đặc điểm của loại hình ngôn ngữ đó là gì?</w:t>
      </w:r>
    </w:p>
    <w:tbl>
      <w:tblPr>
        <w:tblW w:w="94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34"/>
        <w:gridCol w:w="3791"/>
        <w:gridCol w:w="4625"/>
      </w:tblGrid>
      <w:tr w:rsidR="006E3DFA" w:rsidRPr="008743AA" w14:paraId="15F97C2B" w14:textId="77777777" w:rsidTr="00B265C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ED045BC" w14:textId="77777777" w:rsidR="006E3DFA" w:rsidRPr="008743AA" w:rsidRDefault="006E3DFA" w:rsidP="00B265C1">
            <w:pPr>
              <w:contextualSpacing/>
              <w:jc w:val="center"/>
              <w:rPr>
                <w:rFonts w:ascii="Times New Roman" w:hAnsi="Times New Roman"/>
                <w:b/>
                <w:bCs/>
                <w:color w:val="313131"/>
              </w:rPr>
            </w:pPr>
            <w:r w:rsidRPr="008743AA">
              <w:rPr>
                <w:rFonts w:ascii="Times New Roman" w:hAnsi="Times New Roman"/>
                <w:b/>
                <w:bCs/>
                <w:color w:val="313131"/>
              </w:rPr>
              <w:lastRenderedPageBreak/>
              <w:t>Hình thức</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7101E07" w14:textId="77777777" w:rsidR="006E3DFA" w:rsidRPr="008743AA" w:rsidRDefault="006E3DFA" w:rsidP="00B265C1">
            <w:pPr>
              <w:contextualSpacing/>
              <w:jc w:val="center"/>
              <w:rPr>
                <w:rFonts w:ascii="Times New Roman" w:hAnsi="Times New Roman"/>
                <w:b/>
                <w:bCs/>
                <w:color w:val="313131"/>
              </w:rPr>
            </w:pPr>
            <w:r w:rsidRPr="008743AA">
              <w:rPr>
                <w:rFonts w:ascii="Times New Roman" w:hAnsi="Times New Roman"/>
                <w:b/>
                <w:bCs/>
                <w:color w:val="313131"/>
              </w:rPr>
              <w:t>Tiếng Việt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05CDF90" w14:textId="77777777" w:rsidR="006E3DFA" w:rsidRPr="008743AA" w:rsidRDefault="006E3DFA" w:rsidP="00B265C1">
            <w:pPr>
              <w:contextualSpacing/>
              <w:jc w:val="center"/>
              <w:rPr>
                <w:rFonts w:ascii="Times New Roman" w:hAnsi="Times New Roman"/>
                <w:b/>
                <w:bCs/>
                <w:color w:val="313131"/>
              </w:rPr>
            </w:pPr>
            <w:r w:rsidRPr="008743AA">
              <w:rPr>
                <w:rFonts w:ascii="Times New Roman" w:hAnsi="Times New Roman"/>
                <w:b/>
                <w:bCs/>
                <w:color w:val="313131"/>
              </w:rPr>
              <w:t>Tiếng Anh</w:t>
            </w:r>
          </w:p>
        </w:tc>
      </w:tr>
      <w:tr w:rsidR="006E3DFA" w:rsidRPr="008743AA" w14:paraId="38FED4BC" w14:textId="77777777" w:rsidTr="00B265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1D43D5"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Ngữ âm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BFFD6C"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Hình vị có kích thước âm tiết</w:t>
            </w:r>
          </w:p>
          <w:p w14:paraId="2069F72C"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Đồng nhất, biên giới rõ ràng, không có hiện tượng nối âm</w:t>
            </w:r>
          </w:p>
          <w:p w14:paraId="1C3C0BC8"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Âm tiết + mang thanh điệu</w:t>
            </w:r>
          </w:p>
          <w:p w14:paraId="469CC55B"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 âm chính là nguyên âm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4C1BC3"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Hình vị có kích thước bất kỳ (có thể &lt;, =, &gt; âm tiết)</w:t>
            </w:r>
          </w:p>
          <w:p w14:paraId="0DD1CA4E"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Bất kỳ, biên giới không rõ ràng, nối âm</w:t>
            </w:r>
          </w:p>
          <w:p w14:paraId="444ACA3C"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Âm tiết + không mang thanh điệu</w:t>
            </w:r>
          </w:p>
          <w:p w14:paraId="043D269C"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 âm chính là nguyên âm hoặc phụ âm</w:t>
            </w:r>
          </w:p>
        </w:tc>
      </w:tr>
      <w:tr w:rsidR="006E3DFA" w:rsidRPr="008743AA" w14:paraId="7AB1A2AB" w14:textId="77777777" w:rsidTr="00B265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3414A1"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Từ vựng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082049"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Từ không biến đổi hình thái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CB420B"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Từ biến đổi hình thái</w:t>
            </w:r>
          </w:p>
        </w:tc>
      </w:tr>
      <w:tr w:rsidR="006E3DFA" w:rsidRPr="008743AA" w14:paraId="73AECA66" w14:textId="77777777" w:rsidTr="00B265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BA71EF"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Ngữ pháp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B1A263"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Sử dụng chủ yếu trật tự từ và hư từ để biểu thị ý nghĩa ngữ pháp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F6B28" w14:textId="77777777" w:rsidR="006E3DFA" w:rsidRPr="008743AA" w:rsidRDefault="006E3DFA" w:rsidP="00B265C1">
            <w:pPr>
              <w:contextualSpacing/>
              <w:jc w:val="both"/>
              <w:rPr>
                <w:rFonts w:ascii="Times New Roman" w:hAnsi="Times New Roman"/>
                <w:color w:val="000000"/>
              </w:rPr>
            </w:pPr>
            <w:r w:rsidRPr="008743AA">
              <w:rPr>
                <w:rFonts w:ascii="Times New Roman" w:hAnsi="Times New Roman"/>
                <w:color w:val="000000"/>
              </w:rPr>
              <w:t>Sử dụng chủ yếu phương thức phụ tố, thay chính tố để biểu thị ý nghĩa ngữ pháp</w:t>
            </w:r>
          </w:p>
        </w:tc>
      </w:tr>
    </w:tbl>
    <w:p w14:paraId="1397A856" w14:textId="77777777" w:rsidR="006E3DFA" w:rsidRDefault="006E3DFA" w:rsidP="006E3DFA">
      <w:pPr>
        <w:ind w:left="720"/>
        <w:jc w:val="center"/>
        <w:rPr>
          <w:rFonts w:ascii="Times New Roman" w:hAnsi="Times New Roman"/>
          <w:b/>
          <w:bCs/>
          <w:color w:val="FF0000"/>
          <w:sz w:val="22"/>
          <w:szCs w:val="22"/>
          <w:lang w:val="vi-VN" w:eastAsia="vi-VN"/>
        </w:rPr>
      </w:pPr>
    </w:p>
    <w:p w14:paraId="3C21B9B1" w14:textId="77777777" w:rsidR="006E3DFA" w:rsidRDefault="006E3DFA" w:rsidP="006E3DFA">
      <w:pPr>
        <w:ind w:left="720"/>
        <w:jc w:val="center"/>
        <w:rPr>
          <w:rFonts w:ascii="Times New Roman" w:hAnsi="Times New Roman"/>
          <w:b/>
          <w:bCs/>
          <w:color w:val="FF0000"/>
          <w:sz w:val="22"/>
          <w:szCs w:val="22"/>
          <w:lang w:val="vi-VN" w:eastAsia="vi-VN"/>
        </w:rPr>
      </w:pPr>
    </w:p>
    <w:p w14:paraId="74DD9BF5" w14:textId="77777777" w:rsidR="006E3DFA" w:rsidRDefault="006E3DFA" w:rsidP="006E3DFA">
      <w:pPr>
        <w:ind w:left="720"/>
        <w:jc w:val="center"/>
        <w:rPr>
          <w:rFonts w:ascii="Times New Roman" w:hAnsi="Times New Roman"/>
          <w:b/>
          <w:bCs/>
          <w:color w:val="FF0000"/>
          <w:sz w:val="22"/>
          <w:szCs w:val="22"/>
          <w:lang w:val="vi-VN" w:eastAsia="vi-VN"/>
        </w:rPr>
      </w:pPr>
    </w:p>
    <w:p w14:paraId="74B4EBFA" w14:textId="77777777" w:rsidR="006E3DFA" w:rsidRDefault="006E3DFA" w:rsidP="006E3DFA">
      <w:pPr>
        <w:ind w:left="720"/>
        <w:jc w:val="center"/>
        <w:rPr>
          <w:rFonts w:ascii="Times New Roman" w:hAnsi="Times New Roman"/>
          <w:b/>
          <w:bCs/>
          <w:color w:val="FF0000"/>
          <w:sz w:val="22"/>
          <w:szCs w:val="22"/>
          <w:lang w:val="vi-VN" w:eastAsia="vi-VN"/>
        </w:rPr>
      </w:pPr>
    </w:p>
    <w:p w14:paraId="5BCDDE43" w14:textId="77777777" w:rsidR="006E3DFA" w:rsidRDefault="006E3DFA" w:rsidP="006E3DFA">
      <w:pPr>
        <w:ind w:left="720"/>
        <w:jc w:val="center"/>
        <w:rPr>
          <w:rFonts w:ascii="Times New Roman" w:hAnsi="Times New Roman"/>
          <w:b/>
          <w:bCs/>
          <w:color w:val="FF0000"/>
          <w:sz w:val="22"/>
          <w:szCs w:val="22"/>
          <w:lang w:val="vi-VN" w:eastAsia="vi-VN"/>
        </w:rPr>
      </w:pPr>
    </w:p>
    <w:p w14:paraId="03D4A7B4" w14:textId="77777777" w:rsidR="006E3DFA" w:rsidRDefault="006E3DFA" w:rsidP="006E3DFA">
      <w:pPr>
        <w:ind w:left="720"/>
        <w:jc w:val="center"/>
        <w:rPr>
          <w:rFonts w:ascii="Times New Roman" w:hAnsi="Times New Roman"/>
          <w:b/>
          <w:bCs/>
          <w:color w:val="FF0000"/>
          <w:sz w:val="22"/>
          <w:szCs w:val="22"/>
          <w:lang w:val="vi-VN" w:eastAsia="vi-VN"/>
        </w:rPr>
      </w:pPr>
    </w:p>
    <w:p w14:paraId="1032656E" w14:textId="77777777" w:rsidR="006E3DFA" w:rsidRDefault="006E3DFA" w:rsidP="006E3DFA">
      <w:pPr>
        <w:ind w:left="720"/>
        <w:jc w:val="center"/>
        <w:rPr>
          <w:rFonts w:ascii="Times New Roman" w:hAnsi="Times New Roman"/>
          <w:b/>
          <w:bCs/>
          <w:color w:val="FF0000"/>
          <w:sz w:val="22"/>
          <w:szCs w:val="22"/>
          <w:lang w:val="vi-VN" w:eastAsia="vi-VN"/>
        </w:rPr>
      </w:pPr>
    </w:p>
    <w:p w14:paraId="7869F9E9" w14:textId="77777777" w:rsidR="006E3DFA" w:rsidRDefault="006E3DFA" w:rsidP="006E3DFA">
      <w:pPr>
        <w:ind w:left="720"/>
        <w:jc w:val="center"/>
        <w:rPr>
          <w:rFonts w:ascii="Times New Roman" w:hAnsi="Times New Roman"/>
          <w:b/>
          <w:bCs/>
          <w:color w:val="FF0000"/>
          <w:sz w:val="22"/>
          <w:szCs w:val="22"/>
          <w:lang w:val="vi-VN" w:eastAsia="vi-VN"/>
        </w:rPr>
      </w:pPr>
    </w:p>
    <w:p w14:paraId="14A54E64" w14:textId="77777777" w:rsidR="006E3DFA" w:rsidRDefault="006E3DFA" w:rsidP="006E3DFA">
      <w:pPr>
        <w:ind w:left="720"/>
        <w:jc w:val="center"/>
        <w:rPr>
          <w:rFonts w:ascii="Times New Roman" w:hAnsi="Times New Roman"/>
          <w:b/>
          <w:bCs/>
          <w:color w:val="FF0000"/>
          <w:sz w:val="22"/>
          <w:szCs w:val="22"/>
          <w:lang w:val="vi-VN" w:eastAsia="vi-VN"/>
        </w:rPr>
      </w:pPr>
    </w:p>
    <w:p w14:paraId="24BD17CA" w14:textId="77777777" w:rsidR="006E3DFA" w:rsidRDefault="006E3DFA" w:rsidP="006E3DFA">
      <w:pPr>
        <w:ind w:left="720"/>
        <w:jc w:val="center"/>
        <w:rPr>
          <w:rFonts w:ascii="Times New Roman" w:hAnsi="Times New Roman"/>
          <w:b/>
          <w:bCs/>
          <w:color w:val="FF0000"/>
          <w:sz w:val="22"/>
          <w:szCs w:val="22"/>
          <w:lang w:val="vi-VN" w:eastAsia="vi-VN"/>
        </w:rPr>
      </w:pPr>
    </w:p>
    <w:p w14:paraId="05466279" w14:textId="77777777" w:rsidR="006E3DFA" w:rsidRDefault="006E3DFA" w:rsidP="006E3DFA">
      <w:pPr>
        <w:ind w:left="720"/>
        <w:jc w:val="center"/>
        <w:rPr>
          <w:rFonts w:ascii="Times New Roman" w:hAnsi="Times New Roman"/>
          <w:b/>
          <w:bCs/>
          <w:color w:val="FF0000"/>
          <w:sz w:val="22"/>
          <w:szCs w:val="22"/>
          <w:lang w:val="vi-VN" w:eastAsia="vi-VN"/>
        </w:rPr>
      </w:pPr>
    </w:p>
    <w:p w14:paraId="783C775F" w14:textId="77777777" w:rsidR="006E3DFA" w:rsidRDefault="006E3DFA" w:rsidP="006E3DFA">
      <w:pPr>
        <w:ind w:left="720"/>
        <w:jc w:val="center"/>
        <w:rPr>
          <w:rFonts w:ascii="Times New Roman" w:hAnsi="Times New Roman"/>
          <w:b/>
          <w:bCs/>
          <w:color w:val="FF0000"/>
          <w:sz w:val="22"/>
          <w:szCs w:val="22"/>
          <w:lang w:val="vi-VN" w:eastAsia="vi-VN"/>
        </w:rPr>
      </w:pPr>
    </w:p>
    <w:p w14:paraId="42BC794A" w14:textId="77777777" w:rsidR="006E3DFA" w:rsidRDefault="006E3DFA" w:rsidP="006E3DFA">
      <w:pPr>
        <w:ind w:left="720"/>
        <w:jc w:val="center"/>
        <w:rPr>
          <w:rFonts w:ascii="Times New Roman" w:hAnsi="Times New Roman"/>
          <w:b/>
          <w:bCs/>
          <w:color w:val="FF0000"/>
          <w:sz w:val="22"/>
          <w:szCs w:val="22"/>
          <w:lang w:val="vi-VN" w:eastAsia="vi-VN"/>
        </w:rPr>
      </w:pPr>
    </w:p>
    <w:p w14:paraId="5385D670" w14:textId="77777777" w:rsidR="006E3DFA" w:rsidRDefault="006E3DFA" w:rsidP="006E3DFA">
      <w:pPr>
        <w:ind w:left="720"/>
        <w:jc w:val="center"/>
        <w:rPr>
          <w:rFonts w:ascii="Times New Roman" w:hAnsi="Times New Roman"/>
          <w:b/>
          <w:bCs/>
          <w:color w:val="FF0000"/>
          <w:sz w:val="22"/>
          <w:szCs w:val="22"/>
          <w:lang w:val="vi-VN" w:eastAsia="vi-VN"/>
        </w:rPr>
      </w:pPr>
    </w:p>
    <w:p w14:paraId="50805643" w14:textId="77777777" w:rsidR="006E3DFA" w:rsidRDefault="006E3DFA" w:rsidP="006E3DFA">
      <w:pPr>
        <w:ind w:left="720"/>
        <w:jc w:val="center"/>
        <w:rPr>
          <w:rFonts w:ascii="Times New Roman" w:hAnsi="Times New Roman"/>
          <w:b/>
          <w:bCs/>
          <w:color w:val="FF0000"/>
          <w:sz w:val="22"/>
          <w:szCs w:val="22"/>
          <w:lang w:val="vi-VN" w:eastAsia="vi-VN"/>
        </w:rPr>
      </w:pPr>
    </w:p>
    <w:p w14:paraId="667A1E6E" w14:textId="77777777" w:rsidR="006E3DFA" w:rsidRDefault="006E3DFA" w:rsidP="006E3DFA">
      <w:pPr>
        <w:ind w:left="720"/>
        <w:jc w:val="center"/>
        <w:rPr>
          <w:rFonts w:ascii="Times New Roman" w:hAnsi="Times New Roman"/>
          <w:b/>
          <w:bCs/>
          <w:color w:val="FF0000"/>
          <w:sz w:val="22"/>
          <w:szCs w:val="22"/>
          <w:lang w:val="vi-VN" w:eastAsia="vi-VN"/>
        </w:rPr>
      </w:pPr>
    </w:p>
    <w:p w14:paraId="75EE56D9" w14:textId="77777777" w:rsidR="006E3DFA" w:rsidRDefault="006E3DFA" w:rsidP="006E3DFA">
      <w:pPr>
        <w:ind w:left="720"/>
        <w:jc w:val="center"/>
        <w:rPr>
          <w:rFonts w:ascii="Times New Roman" w:hAnsi="Times New Roman"/>
          <w:b/>
          <w:bCs/>
          <w:color w:val="FF0000"/>
          <w:sz w:val="22"/>
          <w:szCs w:val="22"/>
          <w:lang w:val="vi-VN" w:eastAsia="vi-VN"/>
        </w:rPr>
      </w:pPr>
    </w:p>
    <w:p w14:paraId="5386AA75" w14:textId="77777777" w:rsidR="006E3DFA" w:rsidRDefault="006E3DFA" w:rsidP="006E3DFA">
      <w:pPr>
        <w:ind w:left="720"/>
        <w:jc w:val="center"/>
        <w:rPr>
          <w:rFonts w:ascii="Times New Roman" w:hAnsi="Times New Roman"/>
          <w:b/>
          <w:bCs/>
          <w:color w:val="FF0000"/>
          <w:sz w:val="22"/>
          <w:szCs w:val="22"/>
          <w:lang w:val="vi-VN" w:eastAsia="vi-VN"/>
        </w:rPr>
      </w:pPr>
    </w:p>
    <w:p w14:paraId="70462C6F" w14:textId="77777777" w:rsidR="006E3DFA" w:rsidRDefault="006E3DFA" w:rsidP="006E3DFA">
      <w:pPr>
        <w:ind w:left="720"/>
        <w:jc w:val="center"/>
        <w:rPr>
          <w:rFonts w:ascii="Times New Roman" w:hAnsi="Times New Roman"/>
          <w:b/>
          <w:bCs/>
          <w:color w:val="FF0000"/>
          <w:sz w:val="22"/>
          <w:szCs w:val="22"/>
          <w:lang w:val="vi-VN" w:eastAsia="vi-VN"/>
        </w:rPr>
      </w:pPr>
    </w:p>
    <w:p w14:paraId="4F2387AC" w14:textId="77777777" w:rsidR="006E3DFA" w:rsidRDefault="006E3DFA" w:rsidP="006E3DFA">
      <w:pPr>
        <w:ind w:left="720"/>
        <w:jc w:val="center"/>
        <w:rPr>
          <w:rFonts w:ascii="Times New Roman" w:hAnsi="Times New Roman"/>
          <w:b/>
          <w:bCs/>
          <w:color w:val="FF0000"/>
          <w:sz w:val="22"/>
          <w:szCs w:val="22"/>
          <w:lang w:val="vi-VN" w:eastAsia="vi-VN"/>
        </w:rPr>
      </w:pPr>
    </w:p>
    <w:p w14:paraId="2118BA50" w14:textId="77777777" w:rsidR="006E3DFA" w:rsidRDefault="006E3DFA" w:rsidP="006E3DFA">
      <w:pPr>
        <w:ind w:left="720"/>
        <w:jc w:val="center"/>
        <w:rPr>
          <w:rFonts w:ascii="Times New Roman" w:hAnsi="Times New Roman"/>
          <w:b/>
          <w:bCs/>
          <w:color w:val="FF0000"/>
          <w:sz w:val="22"/>
          <w:szCs w:val="22"/>
          <w:lang w:val="vi-VN" w:eastAsia="vi-VN"/>
        </w:rPr>
      </w:pPr>
    </w:p>
    <w:p w14:paraId="4CB046F5" w14:textId="77777777" w:rsidR="006E3DFA" w:rsidRDefault="006E3DFA" w:rsidP="006E3DFA">
      <w:pPr>
        <w:ind w:left="720"/>
        <w:jc w:val="center"/>
        <w:rPr>
          <w:rFonts w:ascii="Times New Roman" w:hAnsi="Times New Roman"/>
          <w:b/>
          <w:bCs/>
          <w:color w:val="FF0000"/>
          <w:sz w:val="22"/>
          <w:szCs w:val="22"/>
          <w:lang w:val="vi-VN" w:eastAsia="vi-VN"/>
        </w:rPr>
      </w:pPr>
    </w:p>
    <w:p w14:paraId="219F122D" w14:textId="77777777" w:rsidR="006E3DFA" w:rsidRDefault="006E3DFA" w:rsidP="006E3DFA">
      <w:pPr>
        <w:ind w:left="720"/>
        <w:jc w:val="center"/>
        <w:rPr>
          <w:rFonts w:ascii="Times New Roman" w:hAnsi="Times New Roman"/>
          <w:b/>
          <w:bCs/>
          <w:color w:val="FF0000"/>
          <w:sz w:val="22"/>
          <w:szCs w:val="22"/>
          <w:lang w:val="vi-VN" w:eastAsia="vi-VN"/>
        </w:rPr>
      </w:pPr>
    </w:p>
    <w:p w14:paraId="6E8914C6" w14:textId="77777777" w:rsidR="006E3DFA" w:rsidRDefault="006E3DFA" w:rsidP="006E3DFA">
      <w:pPr>
        <w:ind w:left="720"/>
        <w:jc w:val="center"/>
        <w:rPr>
          <w:rFonts w:ascii="Times New Roman" w:hAnsi="Times New Roman"/>
          <w:b/>
          <w:bCs/>
          <w:color w:val="FF0000"/>
          <w:sz w:val="22"/>
          <w:szCs w:val="22"/>
          <w:lang w:val="vi-VN" w:eastAsia="vi-VN"/>
        </w:rPr>
      </w:pPr>
    </w:p>
    <w:p w14:paraId="1BEED443" w14:textId="77777777" w:rsidR="006E3DFA" w:rsidRDefault="006E3DFA" w:rsidP="006E3DFA">
      <w:pPr>
        <w:ind w:left="720"/>
        <w:jc w:val="center"/>
        <w:rPr>
          <w:rFonts w:ascii="Times New Roman" w:hAnsi="Times New Roman"/>
          <w:b/>
          <w:bCs/>
          <w:color w:val="FF0000"/>
          <w:sz w:val="22"/>
          <w:szCs w:val="22"/>
          <w:lang w:val="vi-VN" w:eastAsia="vi-VN"/>
        </w:rPr>
      </w:pPr>
    </w:p>
    <w:p w14:paraId="3451CA35" w14:textId="77777777" w:rsidR="006E3DFA" w:rsidRDefault="006E3DFA" w:rsidP="006E3DFA">
      <w:pPr>
        <w:ind w:left="720"/>
        <w:jc w:val="center"/>
        <w:rPr>
          <w:rFonts w:ascii="Times New Roman" w:hAnsi="Times New Roman"/>
          <w:b/>
          <w:bCs/>
          <w:color w:val="FF0000"/>
          <w:sz w:val="22"/>
          <w:szCs w:val="22"/>
          <w:lang w:val="vi-VN" w:eastAsia="vi-VN"/>
        </w:rPr>
      </w:pPr>
    </w:p>
    <w:p w14:paraId="40C7321D" w14:textId="77777777" w:rsidR="006E3DFA" w:rsidRDefault="006E3DFA" w:rsidP="006E3DFA">
      <w:pPr>
        <w:ind w:left="720"/>
        <w:jc w:val="center"/>
        <w:rPr>
          <w:rFonts w:ascii="Times New Roman" w:hAnsi="Times New Roman"/>
          <w:b/>
          <w:bCs/>
          <w:color w:val="FF0000"/>
          <w:sz w:val="22"/>
          <w:szCs w:val="22"/>
          <w:lang w:val="vi-VN" w:eastAsia="vi-VN"/>
        </w:rPr>
      </w:pPr>
    </w:p>
    <w:p w14:paraId="34DA5ABA" w14:textId="77777777" w:rsidR="006E3DFA" w:rsidRDefault="006E3DFA" w:rsidP="006E3DFA">
      <w:pPr>
        <w:ind w:left="720"/>
        <w:jc w:val="center"/>
        <w:rPr>
          <w:rFonts w:ascii="Times New Roman" w:hAnsi="Times New Roman"/>
          <w:b/>
          <w:bCs/>
          <w:color w:val="FF0000"/>
          <w:sz w:val="22"/>
          <w:szCs w:val="22"/>
          <w:lang w:val="vi-VN" w:eastAsia="vi-VN"/>
        </w:rPr>
      </w:pPr>
    </w:p>
    <w:p w14:paraId="37D76365" w14:textId="77777777" w:rsidR="006E3DFA" w:rsidRDefault="006E3DFA" w:rsidP="006E3DFA">
      <w:pPr>
        <w:ind w:left="720"/>
        <w:jc w:val="center"/>
        <w:rPr>
          <w:rFonts w:ascii="Times New Roman" w:hAnsi="Times New Roman"/>
          <w:b/>
          <w:bCs/>
          <w:color w:val="FF0000"/>
          <w:sz w:val="22"/>
          <w:szCs w:val="22"/>
          <w:lang w:val="vi-VN" w:eastAsia="vi-VN"/>
        </w:rPr>
      </w:pPr>
    </w:p>
    <w:p w14:paraId="274CE814" w14:textId="77777777" w:rsidR="0085407E" w:rsidRDefault="0085407E"/>
    <w:sectPr w:rsidR="0085407E"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FA"/>
    <w:rsid w:val="006E3DFA"/>
    <w:rsid w:val="0085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0B2B"/>
  <w15:chartTrackingRefBased/>
  <w15:docId w15:val="{09446575-C368-47C6-9775-2B6CD0B3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F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DF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F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2022-03-15T14:26:00Z</dcterms:created>
  <dcterms:modified xsi:type="dcterms:W3CDTF">2022-03-15T14:27:00Z</dcterms:modified>
</cp:coreProperties>
</file>